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7ED19" w14:textId="77777777" w:rsidR="00E812B5" w:rsidRPr="002939A8" w:rsidRDefault="00E812B5" w:rsidP="006B64F1">
      <w:pPr>
        <w:pStyle w:val="Tytu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</w:t>
      </w:r>
      <w:r w:rsidRPr="002939A8">
        <w:rPr>
          <w:rFonts w:ascii="Garamond" w:hAnsi="Garamond" w:cs="Arial"/>
          <w:color w:val="000000" w:themeColor="text1"/>
          <w:sz w:val="24"/>
          <w:szCs w:val="24"/>
          <w:u w:val="single"/>
        </w:rPr>
        <w:t>PROJEKT</w:t>
      </w:r>
    </w:p>
    <w:p w14:paraId="69FFBB23" w14:textId="47BAC1CB" w:rsidR="00E812B5" w:rsidRPr="002939A8" w:rsidRDefault="006239BD" w:rsidP="006B64F1">
      <w:pPr>
        <w:pStyle w:val="Tytu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</w:t>
      </w:r>
      <w:r w:rsidR="00E812B5" w:rsidRPr="002939A8">
        <w:rPr>
          <w:rFonts w:ascii="Garamond" w:hAnsi="Garamond" w:cs="Arial"/>
          <w:color w:val="000000" w:themeColor="text1"/>
          <w:sz w:val="24"/>
          <w:szCs w:val="24"/>
        </w:rPr>
        <w:t>UMOWA   WIN……………./202</w:t>
      </w:r>
      <w:r w:rsidR="008E3C50" w:rsidRPr="002939A8">
        <w:rPr>
          <w:rFonts w:ascii="Garamond" w:hAnsi="Garamond" w:cs="Arial"/>
          <w:color w:val="000000" w:themeColor="text1"/>
          <w:sz w:val="24"/>
          <w:szCs w:val="24"/>
        </w:rPr>
        <w:t>2</w:t>
      </w:r>
    </w:p>
    <w:p w14:paraId="12BB0CA7" w14:textId="77777777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2CE11B77" w14:textId="77777777" w:rsidR="00E812B5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zawarta w dniu ………………. roku pomiędzy:</w:t>
      </w:r>
    </w:p>
    <w:p w14:paraId="52E771EE" w14:textId="77777777" w:rsidR="00E812B5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Miastem Otwock, ul. Armii Krajowej 5, 05-400 Otwock, NIP 532-10-07-014, </w:t>
      </w:r>
    </w:p>
    <w:p w14:paraId="155351F7" w14:textId="77777777" w:rsidR="00F47571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reprezentowanym przez </w:t>
      </w:r>
    </w:p>
    <w:p w14:paraId="0D1E7297" w14:textId="77777777" w:rsidR="00F47571" w:rsidRPr="002939A8" w:rsidRDefault="00F47571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140A9F2A" w14:textId="387C2183" w:rsidR="00E812B5" w:rsidRPr="002939A8" w:rsidRDefault="00E812B5" w:rsidP="006B64F1">
      <w:pPr>
        <w:pStyle w:val="Nagwek1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………………………………………………………………… , </w:t>
      </w:r>
    </w:p>
    <w:p w14:paraId="7688D0B7" w14:textId="184AC94E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zwanym</w:t>
      </w:r>
      <w:r w:rsidR="00D644BD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dalej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„Zamawiającym” </w:t>
      </w:r>
    </w:p>
    <w:p w14:paraId="79BC011A" w14:textId="77777777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a </w:t>
      </w: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</w:p>
    <w:p w14:paraId="3C832FC4" w14:textId="77777777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………………………………………………………………………………….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0FCC4CA5" w14:textId="0FDEB8A8" w:rsidR="00E812B5" w:rsidRPr="002939A8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zwanym dalej „Wykonawcą”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5D1A5F63" w14:textId="77777777" w:rsidR="00852272" w:rsidRPr="002939A8" w:rsidRDefault="00852272" w:rsidP="006B64F1">
      <w:pPr>
        <w:overflowPunct w:val="0"/>
        <w:adjustRightInd w:val="0"/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34351A97" w14:textId="771C66AF" w:rsidR="009715EC" w:rsidRPr="002939A8" w:rsidRDefault="009715EC" w:rsidP="00BC775F">
      <w:pPr>
        <w:spacing w:line="276" w:lineRule="auto"/>
        <w:ind w:left="2832" w:firstLine="708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</w:p>
    <w:p w14:paraId="72B9563E" w14:textId="4F6460B2" w:rsidR="00462497" w:rsidRPr="002939A8" w:rsidRDefault="00462497" w:rsidP="006B64F1">
      <w:pPr>
        <w:overflowPunct w:val="0"/>
        <w:adjustRightInd w:val="0"/>
        <w:spacing w:line="276" w:lineRule="auto"/>
        <w:ind w:left="-357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>Z uwagi na szacunkową wartość zamówienia, która nie p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rzekracza 130.000 zł,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umowa została zawarta</w:t>
      </w:r>
      <w:r w:rsidR="006B64F1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>z wyłączeniem stosowania przepisów ustawy z dnia 11 września 2019 r. - Prawo zamówień publicznych (Dz. U. z 2021 r. poz. 1129 z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zm.)</w:t>
      </w:r>
      <w:r w:rsidR="009715EC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na podstawie art. 2 ust. 1 tej ustawy</w:t>
      </w: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4D3A4DD2" w14:textId="77777777" w:rsidR="009B1A56" w:rsidRPr="002939A8" w:rsidRDefault="009B1A56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737942C4" w14:textId="6B444D48" w:rsidR="00462497" w:rsidRPr="002939A8" w:rsidRDefault="00462497" w:rsidP="00BC775F">
      <w:pPr>
        <w:spacing w:line="276" w:lineRule="auto"/>
        <w:ind w:left="2832" w:firstLine="708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9715EC" w:rsidRPr="002939A8">
        <w:rPr>
          <w:rFonts w:ascii="Garamond" w:hAnsi="Garamond" w:cs="Arial"/>
          <w:b/>
          <w:color w:val="000000" w:themeColor="text1"/>
          <w:sz w:val="24"/>
          <w:szCs w:val="24"/>
        </w:rPr>
        <w:t xml:space="preserve"> 2</w:t>
      </w:r>
    </w:p>
    <w:p w14:paraId="732A3021" w14:textId="77777777" w:rsidR="000666B4" w:rsidRDefault="009715EC" w:rsidP="00447CFE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0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Przedmiotem umowy </w:t>
      </w:r>
      <w:r w:rsidR="000666B4">
        <w:rPr>
          <w:rFonts w:ascii="Garamond" w:hAnsi="Garamond" w:cs="Arial"/>
          <w:color w:val="000000" w:themeColor="text1"/>
          <w:sz w:val="24"/>
          <w:szCs w:val="24"/>
        </w:rPr>
        <w:t xml:space="preserve">jest wykonanie 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rob</w:t>
      </w:r>
      <w:r w:rsidR="000666B4">
        <w:rPr>
          <w:rFonts w:ascii="Garamond" w:hAnsi="Garamond" w:cs="Arial"/>
          <w:color w:val="000000" w:themeColor="text1"/>
          <w:sz w:val="24"/>
          <w:szCs w:val="24"/>
        </w:rPr>
        <w:t>ót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budowlan</w:t>
      </w:r>
      <w:r w:rsidR="000666B4">
        <w:rPr>
          <w:rFonts w:ascii="Garamond" w:hAnsi="Garamond" w:cs="Arial"/>
          <w:color w:val="000000" w:themeColor="text1"/>
          <w:sz w:val="24"/>
          <w:szCs w:val="24"/>
        </w:rPr>
        <w:t>ych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polegając</w:t>
      </w:r>
      <w:r w:rsidR="000666B4">
        <w:rPr>
          <w:rFonts w:ascii="Garamond" w:hAnsi="Garamond" w:cs="Arial"/>
          <w:color w:val="000000" w:themeColor="text1"/>
          <w:sz w:val="24"/>
          <w:szCs w:val="24"/>
        </w:rPr>
        <w:t>ych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 xml:space="preserve"> na </w:t>
      </w:r>
      <w:r w:rsidR="00934767">
        <w:rPr>
          <w:rFonts w:ascii="Garamond" w:hAnsi="Garamond" w:cs="Arial"/>
          <w:bCs/>
          <w:color w:val="000000" w:themeColor="text1"/>
          <w:sz w:val="24"/>
          <w:szCs w:val="24"/>
        </w:rPr>
        <w:t>modernizacji i odnowieniu</w:t>
      </w:r>
      <w:r w:rsidR="00106DF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elewacji w Przedszkolu nr 6 w Otwocku</w:t>
      </w:r>
      <w:r w:rsidR="00462497" w:rsidRPr="002939A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0666B4">
        <w:rPr>
          <w:rFonts w:ascii="Garamond" w:hAnsi="Garamond" w:cs="Arial"/>
          <w:bCs/>
          <w:color w:val="000000" w:themeColor="text1"/>
          <w:sz w:val="24"/>
          <w:szCs w:val="24"/>
        </w:rPr>
        <w:t xml:space="preserve">na podstawie dokumentacji projektowej uwzględniającej </w:t>
      </w:r>
      <w:r w:rsidR="00106DF8">
        <w:rPr>
          <w:rFonts w:ascii="Garamond" w:hAnsi="Garamond" w:cs="Arial"/>
          <w:color w:val="000000" w:themeColor="text1"/>
          <w:sz w:val="24"/>
          <w:szCs w:val="24"/>
        </w:rPr>
        <w:t>opis</w:t>
      </w:r>
      <w:r w:rsidR="000666B4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106DF8">
        <w:rPr>
          <w:rFonts w:ascii="Garamond" w:hAnsi="Garamond" w:cs="Arial"/>
          <w:color w:val="000000" w:themeColor="text1"/>
          <w:sz w:val="24"/>
          <w:szCs w:val="24"/>
        </w:rPr>
        <w:t xml:space="preserve">robót </w:t>
      </w:r>
      <w:r w:rsidR="000666B4">
        <w:rPr>
          <w:rFonts w:ascii="Garamond" w:hAnsi="Garamond" w:cs="Arial"/>
          <w:color w:val="000000" w:themeColor="text1"/>
          <w:sz w:val="24"/>
          <w:szCs w:val="24"/>
        </w:rPr>
        <w:t>oraz przedmiar</w:t>
      </w:r>
      <w:r w:rsidR="00106DF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F1FFA" w:rsidRPr="002939A8">
        <w:rPr>
          <w:rFonts w:ascii="Garamond" w:hAnsi="Garamond" w:cs="Arial"/>
          <w:color w:val="000000" w:themeColor="text1"/>
          <w:sz w:val="24"/>
          <w:szCs w:val="24"/>
        </w:rPr>
        <w:t>w r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amach zadania „</w:t>
      </w:r>
      <w:r w:rsidR="00106DF8" w:rsidRPr="00106DF8">
        <w:rPr>
          <w:rFonts w:ascii="Garamond" w:hAnsi="Garamond"/>
          <w:i/>
          <w:iCs/>
          <w:sz w:val="24"/>
          <w:szCs w:val="24"/>
        </w:rPr>
        <w:t>Termomodernizacja obiektów użyteczności publicznej miasta Otwock Etap II</w:t>
      </w:r>
      <w:r w:rsidR="00462497" w:rsidRPr="002939A8">
        <w:rPr>
          <w:rFonts w:ascii="Garamond" w:hAnsi="Garamond" w:cs="Arial"/>
          <w:bCs/>
          <w:i/>
          <w:color w:val="000000" w:themeColor="text1"/>
          <w:sz w:val="24"/>
          <w:szCs w:val="24"/>
        </w:rPr>
        <w:t>”</w:t>
      </w:r>
      <w:r w:rsidR="00462497" w:rsidRPr="002939A8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D429C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39847C5E" w14:textId="34855F7F" w:rsidR="00462497" w:rsidRPr="00447CFE" w:rsidRDefault="00106DF8" w:rsidP="000666B4">
      <w:pPr>
        <w:pStyle w:val="Akapitzlist"/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Opis robót wraz z przedmiarem </w:t>
      </w:r>
      <w:r w:rsidR="00DB0144" w:rsidRPr="002939A8">
        <w:rPr>
          <w:rFonts w:ascii="Garamond" w:hAnsi="Garamond" w:cs="Arial"/>
          <w:color w:val="000000" w:themeColor="text1"/>
          <w:sz w:val="24"/>
          <w:szCs w:val="24"/>
        </w:rPr>
        <w:t>stanowi integralną część umowy.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AB00A0">
        <w:rPr>
          <w:rFonts w:ascii="Garamond" w:hAnsi="Garamond"/>
          <w:color w:val="000000"/>
          <w:sz w:val="24"/>
          <w:szCs w:val="24"/>
        </w:rPr>
        <w:t>Podane przedmiary zakresu robót należy traktować jako orientacyjne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17022637" w14:textId="5CF16CFA" w:rsidR="00447CFE" w:rsidRDefault="0047020F" w:rsidP="00447CFE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7CFE">
        <w:rPr>
          <w:rFonts w:ascii="Garamond" w:hAnsi="Garamond"/>
          <w:color w:val="000000" w:themeColor="text1"/>
          <w:sz w:val="24"/>
          <w:szCs w:val="24"/>
        </w:rPr>
        <w:t>Wykonawca zobowiązany jest również do:</w:t>
      </w:r>
    </w:p>
    <w:p w14:paraId="34EEA89C" w14:textId="78CB92BD" w:rsidR="00447CFE" w:rsidRPr="00447CFE" w:rsidRDefault="00447CFE" w:rsidP="00447CFE">
      <w:pPr>
        <w:pStyle w:val="Akapitzlist"/>
        <w:numPr>
          <w:ilvl w:val="0"/>
          <w:numId w:val="37"/>
        </w:numPr>
        <w:spacing w:line="276" w:lineRule="auto"/>
        <w:ind w:left="0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7CFE">
        <w:rPr>
          <w:rFonts w:ascii="Garamond" w:hAnsi="Garamond"/>
          <w:color w:val="000000" w:themeColor="text1"/>
          <w:sz w:val="24"/>
          <w:szCs w:val="24"/>
        </w:rPr>
        <w:t>zabezpieczenia terenu budowy, sąsiednich obiektów, istniejących obiektów, ogrodzeń na terenie działek, w tym również drzew nieprzeznaczonych do wycinki, przed zniszczeniem w wyniku prowadzonych robót,</w:t>
      </w:r>
    </w:p>
    <w:p w14:paraId="506BA5C2" w14:textId="77777777" w:rsidR="00403241" w:rsidRPr="00767FF5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67FF5">
        <w:rPr>
          <w:rFonts w:ascii="Garamond" w:hAnsi="Garamond"/>
          <w:color w:val="000000" w:themeColor="text1"/>
          <w:sz w:val="24"/>
          <w:szCs w:val="24"/>
        </w:rPr>
        <w:t>zapewnienia stałego nadzoru i kontroli prowadzonych robót,</w:t>
      </w:r>
    </w:p>
    <w:p w14:paraId="6D0CE2F0" w14:textId="77777777" w:rsidR="00403241" w:rsidRPr="00767FF5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organizacji zaplecza budowy, </w:t>
      </w:r>
    </w:p>
    <w:p w14:paraId="226AFB83" w14:textId="3C2A4CC8" w:rsidR="00403241" w:rsidRPr="00767FF5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zgłaszania przez kierownika </w:t>
      </w:r>
      <w:r w:rsidR="000666B4">
        <w:rPr>
          <w:rFonts w:ascii="Garamond" w:hAnsi="Garamond"/>
          <w:color w:val="000000" w:themeColor="text1"/>
          <w:sz w:val="24"/>
          <w:szCs w:val="24"/>
        </w:rPr>
        <w:t>budowy</w:t>
      </w: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 przedstawicielowi inwestora do odbioru robót zanikających i  ulegających zakryciu,</w:t>
      </w:r>
    </w:p>
    <w:p w14:paraId="7D3FA0D6" w14:textId="77777777" w:rsidR="00403241" w:rsidRPr="00767FF5" w:rsidRDefault="00403241" w:rsidP="006B64F1">
      <w:pPr>
        <w:pStyle w:val="Akapitzlist"/>
        <w:numPr>
          <w:ilvl w:val="0"/>
          <w:numId w:val="37"/>
        </w:numPr>
        <w:tabs>
          <w:tab w:val="left" w:pos="1276"/>
        </w:tabs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67FF5">
        <w:rPr>
          <w:rFonts w:ascii="Garamond" w:hAnsi="Garamond"/>
          <w:color w:val="000000" w:themeColor="text1"/>
          <w:sz w:val="24"/>
          <w:szCs w:val="24"/>
        </w:rPr>
        <w:t>ubezpieczenia budowy,</w:t>
      </w:r>
    </w:p>
    <w:p w14:paraId="0D0A2031" w14:textId="1B1607E0" w:rsidR="00403241" w:rsidRPr="000666B4" w:rsidRDefault="00403241" w:rsidP="006B64F1">
      <w:pPr>
        <w:pStyle w:val="Akapitzlist"/>
        <w:numPr>
          <w:ilvl w:val="0"/>
          <w:numId w:val="37"/>
        </w:numPr>
        <w:tabs>
          <w:tab w:val="left" w:pos="1276"/>
        </w:tabs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wykonania niezbędnych robót towarzyszących i czynności formalno-prawnych        umożliwiających przekazanie wykonanych robót do eksploatacji </w:t>
      </w:r>
      <w:r w:rsidR="00F16DF6" w:rsidRPr="00767FF5">
        <w:rPr>
          <w:rFonts w:ascii="Garamond" w:hAnsi="Garamond"/>
          <w:color w:val="000000" w:themeColor="text1"/>
          <w:sz w:val="24"/>
          <w:szCs w:val="24"/>
        </w:rPr>
        <w:t>–</w:t>
      </w: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16DF6" w:rsidRPr="00767FF5">
        <w:rPr>
          <w:rFonts w:ascii="Garamond" w:hAnsi="Garamond"/>
          <w:color w:val="000000" w:themeColor="text1"/>
          <w:sz w:val="24"/>
          <w:szCs w:val="24"/>
        </w:rPr>
        <w:t>w tym</w:t>
      </w: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 sporządzenia kompletnej dokumentacji powykonawczej z zaznaczeniem </w:t>
      </w:r>
      <w:r w:rsidR="00DB0144" w:rsidRPr="00767FF5">
        <w:rPr>
          <w:rFonts w:ascii="Garamond" w:hAnsi="Garamond"/>
          <w:color w:val="000000" w:themeColor="text1"/>
          <w:sz w:val="24"/>
          <w:szCs w:val="24"/>
        </w:rPr>
        <w:t xml:space="preserve">zmian </w:t>
      </w:r>
      <w:r w:rsidRPr="00767FF5">
        <w:rPr>
          <w:rFonts w:ascii="Garamond" w:hAnsi="Garamond"/>
          <w:color w:val="000000" w:themeColor="text1"/>
          <w:sz w:val="24"/>
          <w:szCs w:val="24"/>
        </w:rPr>
        <w:t xml:space="preserve">wprowadzonych </w:t>
      </w:r>
      <w:r w:rsidR="00DB0144" w:rsidRPr="000666B4">
        <w:rPr>
          <w:rFonts w:ascii="Garamond" w:hAnsi="Garamond"/>
          <w:color w:val="000000" w:themeColor="text1"/>
          <w:sz w:val="24"/>
          <w:szCs w:val="24"/>
        </w:rPr>
        <w:t xml:space="preserve">w stosunku do </w:t>
      </w:r>
      <w:r w:rsidR="00D429C8" w:rsidRPr="000666B4">
        <w:rPr>
          <w:rFonts w:ascii="Garamond" w:hAnsi="Garamond"/>
          <w:color w:val="000000" w:themeColor="text1"/>
          <w:sz w:val="24"/>
          <w:szCs w:val="24"/>
        </w:rPr>
        <w:t xml:space="preserve">opisu </w:t>
      </w:r>
      <w:r w:rsidR="000666B4" w:rsidRPr="000666B4">
        <w:rPr>
          <w:rFonts w:ascii="Garamond" w:hAnsi="Garamond"/>
          <w:color w:val="000000" w:themeColor="text1"/>
          <w:sz w:val="24"/>
          <w:szCs w:val="24"/>
        </w:rPr>
        <w:t xml:space="preserve">przedmiotu umowy zawartego w </w:t>
      </w:r>
      <w:r w:rsidR="00D429C8" w:rsidRPr="000666B4">
        <w:rPr>
          <w:rFonts w:ascii="Garamond" w:hAnsi="Garamond"/>
          <w:color w:val="000000" w:themeColor="text1"/>
          <w:sz w:val="24"/>
          <w:szCs w:val="24"/>
        </w:rPr>
        <w:t>ust. 1</w:t>
      </w:r>
      <w:r w:rsidRPr="000666B4">
        <w:rPr>
          <w:rFonts w:ascii="Garamond" w:hAnsi="Garamond"/>
          <w:color w:val="000000" w:themeColor="text1"/>
          <w:sz w:val="24"/>
          <w:szCs w:val="24"/>
        </w:rPr>
        <w:t>,</w:t>
      </w:r>
    </w:p>
    <w:p w14:paraId="5881A163" w14:textId="77777777" w:rsidR="00403241" w:rsidRPr="00E32AE8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bookmarkStart w:id="0" w:name="_Hlk48743050"/>
      <w:r w:rsidRPr="00E32AE8">
        <w:rPr>
          <w:rFonts w:ascii="Garamond" w:hAnsi="Garamond"/>
          <w:color w:val="000000" w:themeColor="text1"/>
          <w:sz w:val="24"/>
          <w:szCs w:val="24"/>
        </w:rPr>
        <w:t xml:space="preserve">wykonania wszystkich innych prac, w tym nie ujętych w projekcie umowy, a niezbędnych do prawidłowego funkcjonowania obiektu oraz prac towarzyszących niezbędnych do prawidłowego wykonania przedmiotu umowy, w tym zabezpieczenia terenu podczas prowadzenia prac oraz uporządkowania terenu w rejonie wykonywanych prac po ich zakończeniu. </w:t>
      </w:r>
      <w:bookmarkEnd w:id="0"/>
    </w:p>
    <w:p w14:paraId="05EF3452" w14:textId="6BBB2AB2" w:rsidR="00F537BA" w:rsidRPr="00E756F5" w:rsidRDefault="00403241" w:rsidP="006B64F1">
      <w:pPr>
        <w:pStyle w:val="Akapitzlist"/>
        <w:numPr>
          <w:ilvl w:val="0"/>
          <w:numId w:val="37"/>
        </w:numPr>
        <w:spacing w:line="276" w:lineRule="auto"/>
        <w:ind w:left="0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756F5">
        <w:rPr>
          <w:rFonts w:ascii="Garamond" w:hAnsi="Garamond"/>
          <w:color w:val="000000" w:themeColor="text1"/>
          <w:sz w:val="24"/>
          <w:szCs w:val="24"/>
        </w:rPr>
        <w:t>przywrócenia stanu pierwotnego terenu zdegradowanego w wyniku prowadzonych prac. W przypadku przewidzianych nasadzeń w obrębie tego terenu Wykonawca doprowadzi teren  do stanu umożliwiającego prawidłowe wykonanie nasadzeń zgodnie z zaleceniami Zamawiającego.</w:t>
      </w:r>
    </w:p>
    <w:p w14:paraId="2BA512A3" w14:textId="7B3F72E3" w:rsidR="00E812B5" w:rsidRPr="00E756F5" w:rsidRDefault="00462497" w:rsidP="006B64F1">
      <w:pPr>
        <w:pStyle w:val="Akapitzlist"/>
        <w:numPr>
          <w:ilvl w:val="0"/>
          <w:numId w:val="1"/>
        </w:numPr>
        <w:spacing w:line="276" w:lineRule="auto"/>
        <w:ind w:left="0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756F5">
        <w:rPr>
          <w:rFonts w:ascii="Garamond" w:hAnsi="Garamond" w:cs="Arial"/>
          <w:color w:val="000000" w:themeColor="text1"/>
          <w:sz w:val="24"/>
          <w:szCs w:val="24"/>
        </w:rPr>
        <w:lastRenderedPageBreak/>
        <w:t>Wykonawca podejmuje się dokonać wszelkich, wymaganych przepisami prawa uzgodnień i zatwierdzeń oraz wykonać wszelkie opracowania konieczne do realizacji przedmiotu umowy</w:t>
      </w:r>
      <w:r w:rsidR="007062D4" w:rsidRPr="00E756F5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A7EB00C" w14:textId="0D84D37F" w:rsidR="00E812B5" w:rsidRPr="00E756F5" w:rsidRDefault="00E812B5" w:rsidP="00A10880">
      <w:pPr>
        <w:shd w:val="clear" w:color="auto" w:fill="FFFFFF"/>
        <w:tabs>
          <w:tab w:val="left" w:pos="9180"/>
        </w:tabs>
        <w:spacing w:before="100" w:beforeAutospacing="1" w:line="276" w:lineRule="auto"/>
        <w:ind w:left="4247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E756F5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A4673E" w:rsidRPr="00E756F5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E756F5">
        <w:rPr>
          <w:rFonts w:ascii="Garamond" w:hAnsi="Garamond" w:cs="Arial"/>
          <w:b/>
          <w:color w:val="000000" w:themeColor="text1"/>
          <w:sz w:val="24"/>
          <w:szCs w:val="24"/>
        </w:rPr>
        <w:t>3</w:t>
      </w:r>
    </w:p>
    <w:p w14:paraId="27DF2A4D" w14:textId="1F5A6D0B" w:rsidR="00E812B5" w:rsidRPr="00E756F5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1. Wykonywanie robót przy pomocy podwykonawców może odbywać się za </w:t>
      </w:r>
      <w:r w:rsidR="00A43F35" w:rsidRPr="00E756F5">
        <w:rPr>
          <w:rFonts w:ascii="Garamond" w:hAnsi="Garamond" w:cs="Arial"/>
          <w:color w:val="000000" w:themeColor="text1"/>
          <w:sz w:val="24"/>
          <w:szCs w:val="24"/>
        </w:rPr>
        <w:t>zgodą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Zamawiającego, na zasadach określonych w </w:t>
      </w:r>
      <w:r w:rsidR="00B156B1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tym paragrafie oraz 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>art. 647</w:t>
      </w:r>
      <w:r w:rsidRPr="00E756F5">
        <w:rPr>
          <w:rFonts w:ascii="Garamond" w:hAnsi="Garamond" w:cs="Arial"/>
          <w:color w:val="000000" w:themeColor="text1"/>
          <w:sz w:val="24"/>
          <w:szCs w:val="24"/>
          <w:vertAlign w:val="superscript"/>
        </w:rPr>
        <w:t>1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ustawy z dnia 23 kwietnia 1964 r. </w:t>
      </w:r>
      <w:r w:rsidR="00D644BD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>Kodeks Cywilny (Dz. U. z 202</w:t>
      </w:r>
      <w:r w:rsidR="00A4673E" w:rsidRPr="00E756F5">
        <w:rPr>
          <w:rFonts w:ascii="Garamond" w:hAnsi="Garamond" w:cs="Arial"/>
          <w:color w:val="000000" w:themeColor="text1"/>
          <w:sz w:val="24"/>
          <w:szCs w:val="24"/>
        </w:rPr>
        <w:t>1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poz. 1</w:t>
      </w:r>
      <w:r w:rsidR="00A4673E" w:rsidRPr="00E756F5">
        <w:rPr>
          <w:rFonts w:ascii="Garamond" w:hAnsi="Garamond" w:cs="Arial"/>
          <w:color w:val="000000" w:themeColor="text1"/>
          <w:sz w:val="24"/>
          <w:szCs w:val="24"/>
        </w:rPr>
        <w:t>805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="00A43F35" w:rsidRPr="00E756F5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A4673E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>zm.)</w:t>
      </w:r>
      <w:r w:rsidR="007062D4" w:rsidRPr="00E756F5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156B1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E756F5">
        <w:rPr>
          <w:rFonts w:ascii="Garamond" w:hAnsi="Garamond" w:cs="Arial"/>
          <w:color w:val="000000" w:themeColor="text1"/>
          <w:sz w:val="24"/>
          <w:szCs w:val="24"/>
          <w:u w:val="single"/>
        </w:rPr>
        <w:t xml:space="preserve"> </w:t>
      </w:r>
    </w:p>
    <w:p w14:paraId="37669B3F" w14:textId="391254CD" w:rsidR="00E812B5" w:rsidRPr="00E756F5" w:rsidRDefault="00E812B5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756F5">
        <w:rPr>
          <w:rFonts w:ascii="Garamond" w:hAnsi="Garamond" w:cs="Arial"/>
          <w:color w:val="000000" w:themeColor="text1"/>
          <w:sz w:val="24"/>
          <w:szCs w:val="24"/>
        </w:rPr>
        <w:t>2. Wykonawca ponosi wobec Zamawiającego pełną odpowiedzialność za roboty, które wykonuje przy pomocy podwykonawców.</w:t>
      </w:r>
    </w:p>
    <w:p w14:paraId="4CD1824E" w14:textId="69A7E4CF" w:rsidR="00251AFD" w:rsidRPr="00E756F5" w:rsidRDefault="00F43B3F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756F5">
        <w:rPr>
          <w:rFonts w:ascii="Garamond" w:hAnsi="Garamond" w:cs="Arial"/>
          <w:color w:val="000000" w:themeColor="text1"/>
          <w:sz w:val="24"/>
          <w:szCs w:val="24"/>
        </w:rPr>
        <w:t>3.</w:t>
      </w:r>
      <w:r w:rsidR="0047020F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W przypadku podwykonawstwa Zamawiający </w:t>
      </w:r>
      <w:r w:rsidR="00950DC4" w:rsidRPr="00E756F5">
        <w:rPr>
          <w:rFonts w:ascii="Garamond" w:hAnsi="Garamond" w:cs="Arial"/>
          <w:color w:val="000000" w:themeColor="text1"/>
          <w:sz w:val="24"/>
          <w:szCs w:val="24"/>
        </w:rPr>
        <w:t>zapłaci wynagrodzenie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Wykonawcy po udokumentowaniu przez Wykonaw</w:t>
      </w:r>
      <w:r w:rsidR="009715EC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cę </w:t>
      </w:r>
      <w:r w:rsidR="00950DC4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zapłaty wynagrodzenia </w:t>
      </w:r>
      <w:r w:rsidR="009715EC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dla podwykonawców 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>lub dalszy</w:t>
      </w:r>
      <w:r w:rsidR="009715EC" w:rsidRPr="00E756F5">
        <w:rPr>
          <w:rFonts w:ascii="Garamond" w:hAnsi="Garamond" w:cs="Arial"/>
          <w:color w:val="000000" w:themeColor="text1"/>
          <w:sz w:val="24"/>
          <w:szCs w:val="24"/>
        </w:rPr>
        <w:t>ch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podwykonawc</w:t>
      </w:r>
      <w:r w:rsidR="009715EC" w:rsidRPr="00E756F5">
        <w:rPr>
          <w:rFonts w:ascii="Garamond" w:hAnsi="Garamond" w:cs="Arial"/>
          <w:color w:val="000000" w:themeColor="text1"/>
          <w:sz w:val="24"/>
          <w:szCs w:val="24"/>
        </w:rPr>
        <w:t>ów</w:t>
      </w:r>
      <w:r w:rsidR="00950DC4"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 za wykonane przez nich części przedmiotu zamówienia</w:t>
      </w:r>
      <w:r w:rsidRPr="00E756F5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0CF5BED2" w14:textId="11073A23" w:rsidR="00F43B3F" w:rsidRPr="00E756F5" w:rsidRDefault="00251AFD" w:rsidP="006B64F1">
      <w:pPr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756F5">
        <w:rPr>
          <w:rFonts w:ascii="Garamond" w:hAnsi="Garamond" w:cs="Arial"/>
          <w:color w:val="000000" w:themeColor="text1"/>
          <w:sz w:val="24"/>
          <w:szCs w:val="24"/>
        </w:rPr>
        <w:t xml:space="preserve">4. </w:t>
      </w:r>
      <w:r w:rsidR="00F43B3F" w:rsidRPr="00E756F5">
        <w:rPr>
          <w:rFonts w:ascii="Garamond" w:hAnsi="Garamond" w:cs="Arial"/>
          <w:color w:val="000000" w:themeColor="text1"/>
          <w:sz w:val="24"/>
          <w:szCs w:val="24"/>
        </w:rPr>
        <w:t>Wykonawca wystawi fakturę Zamawiającemu po dokonaniu zapłaty podwykonawcy.</w:t>
      </w:r>
    </w:p>
    <w:p w14:paraId="4AA63450" w14:textId="77777777" w:rsidR="00F43B3F" w:rsidRPr="00767FF5" w:rsidRDefault="00F43B3F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C355CC3" w14:textId="38C3D8F1" w:rsidR="00E812B5" w:rsidRPr="007C1D23" w:rsidRDefault="00A10880" w:rsidP="00A10880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ab/>
        <w:t xml:space="preserve">    </w:t>
      </w:r>
      <w:r w:rsidR="00E812B5"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950DC4" w:rsidRPr="007C1D23">
        <w:rPr>
          <w:rFonts w:ascii="Garamond" w:hAnsi="Garamond" w:cs="Arial"/>
          <w:b/>
          <w:color w:val="000000" w:themeColor="text1"/>
          <w:sz w:val="24"/>
          <w:szCs w:val="24"/>
        </w:rPr>
        <w:t>4</w:t>
      </w:r>
    </w:p>
    <w:p w14:paraId="2A910427" w14:textId="0B4A86ED" w:rsidR="007062D4" w:rsidRPr="007C1D23" w:rsidRDefault="00251AFD" w:rsidP="006B64F1">
      <w:pPr>
        <w:shd w:val="clear" w:color="auto" w:fill="FFFFFF"/>
        <w:spacing w:line="276" w:lineRule="auto"/>
        <w:ind w:hanging="357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bCs/>
          <w:color w:val="000000" w:themeColor="text1"/>
          <w:sz w:val="24"/>
          <w:szCs w:val="24"/>
        </w:rPr>
        <w:t>1.</w:t>
      </w:r>
      <w:r w:rsid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7062D4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zobowiązuje się do wykonania przedmiotu umowy w terminie do </w:t>
      </w:r>
      <w:r w:rsidR="00962C07" w:rsidRPr="007C1D23">
        <w:rPr>
          <w:rFonts w:ascii="Garamond" w:hAnsi="Garamond" w:cs="Arial"/>
          <w:bCs/>
          <w:color w:val="000000" w:themeColor="text1"/>
          <w:sz w:val="24"/>
          <w:szCs w:val="24"/>
        </w:rPr>
        <w:t>….. dni od podpisania umowy.</w:t>
      </w:r>
      <w:r w:rsidR="007062D4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</w:p>
    <w:p w14:paraId="0F091987" w14:textId="6B9EC546" w:rsidR="007062D4" w:rsidRPr="007C1D23" w:rsidRDefault="00251AFD" w:rsidP="006B64F1">
      <w:pPr>
        <w:shd w:val="clear" w:color="auto" w:fill="FFFFFF"/>
        <w:spacing w:line="276" w:lineRule="auto"/>
        <w:ind w:hanging="357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bCs/>
          <w:color w:val="000000" w:themeColor="text1"/>
          <w:sz w:val="24"/>
          <w:szCs w:val="24"/>
        </w:rPr>
        <w:t>2.</w:t>
      </w:r>
      <w:r w:rsid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7062D4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Wprowadzenie Wykonawcy przez Zamawiającego na teren budowy nastąpi </w:t>
      </w:r>
      <w:r w:rsidR="00F52371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 </w:t>
      </w:r>
      <w:r w:rsidR="00D429C8">
        <w:rPr>
          <w:rFonts w:ascii="Garamond" w:hAnsi="Garamond" w:cs="Arial"/>
          <w:bCs/>
          <w:color w:val="000000" w:themeColor="text1"/>
          <w:sz w:val="24"/>
          <w:szCs w:val="24"/>
        </w:rPr>
        <w:t>nie później niż…</w:t>
      </w:r>
      <w:r w:rsidR="000C54AF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dni </w:t>
      </w:r>
      <w:r w:rsidR="00F52371" w:rsidRPr="007C1D23">
        <w:rPr>
          <w:rFonts w:ascii="Garamond" w:hAnsi="Garamond" w:cs="Arial"/>
          <w:bCs/>
          <w:color w:val="000000" w:themeColor="text1"/>
          <w:sz w:val="24"/>
          <w:szCs w:val="24"/>
        </w:rPr>
        <w:t>roboczy</w:t>
      </w:r>
      <w:r w:rsidR="000C54AF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ch </w:t>
      </w:r>
      <w:r w:rsidR="00F52371" w:rsidRPr="007C1D23">
        <w:rPr>
          <w:rFonts w:ascii="Garamond" w:hAnsi="Garamond" w:cs="Arial"/>
          <w:bCs/>
          <w:color w:val="000000" w:themeColor="text1"/>
          <w:sz w:val="24"/>
          <w:szCs w:val="24"/>
        </w:rPr>
        <w:t>o</w:t>
      </w:r>
      <w:r w:rsidR="000C54AF" w:rsidRPr="007C1D23">
        <w:rPr>
          <w:rFonts w:ascii="Garamond" w:hAnsi="Garamond" w:cs="Arial"/>
          <w:bCs/>
          <w:color w:val="000000" w:themeColor="text1"/>
          <w:sz w:val="24"/>
          <w:szCs w:val="24"/>
        </w:rPr>
        <w:t>d</w:t>
      </w:r>
      <w:r w:rsidR="007062D4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F52371" w:rsidRPr="007C1D23">
        <w:rPr>
          <w:rFonts w:ascii="Garamond" w:hAnsi="Garamond" w:cs="Arial"/>
          <w:bCs/>
          <w:color w:val="000000" w:themeColor="text1"/>
          <w:sz w:val="24"/>
          <w:szCs w:val="24"/>
        </w:rPr>
        <w:t>dni</w:t>
      </w:r>
      <w:r w:rsidR="000C54AF" w:rsidRPr="007C1D23">
        <w:rPr>
          <w:rFonts w:ascii="Garamond" w:hAnsi="Garamond" w:cs="Arial"/>
          <w:bCs/>
          <w:color w:val="000000" w:themeColor="text1"/>
          <w:sz w:val="24"/>
          <w:szCs w:val="24"/>
        </w:rPr>
        <w:t>a</w:t>
      </w:r>
      <w:r w:rsidR="00F52371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D431A3" w:rsidRPr="007C1D23">
        <w:rPr>
          <w:rFonts w:ascii="Garamond" w:hAnsi="Garamond" w:cs="Arial"/>
          <w:bCs/>
          <w:color w:val="000000" w:themeColor="text1"/>
          <w:sz w:val="24"/>
          <w:szCs w:val="24"/>
        </w:rPr>
        <w:t>zawarci</w:t>
      </w:r>
      <w:r w:rsidR="00F52371" w:rsidRPr="007C1D23">
        <w:rPr>
          <w:rFonts w:ascii="Garamond" w:hAnsi="Garamond" w:cs="Arial"/>
          <w:bCs/>
          <w:color w:val="000000" w:themeColor="text1"/>
          <w:sz w:val="24"/>
          <w:szCs w:val="24"/>
        </w:rPr>
        <w:t>a</w:t>
      </w:r>
      <w:r w:rsidR="00D431A3" w:rsidRPr="007C1D2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umowy </w:t>
      </w:r>
      <w:r w:rsidR="007062D4" w:rsidRPr="007C1D23">
        <w:rPr>
          <w:rFonts w:ascii="Garamond" w:hAnsi="Garamond" w:cs="Arial"/>
          <w:bCs/>
          <w:color w:val="000000" w:themeColor="text1"/>
          <w:sz w:val="24"/>
          <w:szCs w:val="24"/>
        </w:rPr>
        <w:t>i będzie potwierdzone przez Zamawiającego i Wykonawcę protokołem wprowadzenia.</w:t>
      </w:r>
    </w:p>
    <w:p w14:paraId="1B04E3A2" w14:textId="77777777" w:rsidR="007062D4" w:rsidRPr="00767FF5" w:rsidRDefault="007062D4" w:rsidP="006B64F1">
      <w:pPr>
        <w:shd w:val="clear" w:color="auto" w:fill="FFFFFF"/>
        <w:spacing w:line="276" w:lineRule="auto"/>
        <w:ind w:hanging="357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16660476" w14:textId="53ADB440" w:rsidR="00E812B5" w:rsidRPr="007C1D23" w:rsidRDefault="006B64F1" w:rsidP="00A10880">
      <w:pPr>
        <w:shd w:val="clear" w:color="auto" w:fill="FFFFFF"/>
        <w:tabs>
          <w:tab w:val="left" w:pos="720"/>
          <w:tab w:val="left" w:pos="9180"/>
        </w:tabs>
        <w:spacing w:line="276" w:lineRule="auto"/>
        <w:ind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                            </w:t>
      </w:r>
      <w:r w:rsidR="00BC775F"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</w:t>
      </w:r>
      <w:r w:rsidR="00E812B5" w:rsidRPr="007C1D23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E34434"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7C1D23">
        <w:rPr>
          <w:rFonts w:ascii="Garamond" w:hAnsi="Garamond" w:cs="Arial"/>
          <w:b/>
          <w:color w:val="000000" w:themeColor="text1"/>
          <w:sz w:val="24"/>
          <w:szCs w:val="24"/>
        </w:rPr>
        <w:t>5</w:t>
      </w:r>
    </w:p>
    <w:p w14:paraId="335112A1" w14:textId="75126087" w:rsidR="003465D1" w:rsidRPr="007C1D23" w:rsidRDefault="00251AFD" w:rsidP="007C1D23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color w:val="000000" w:themeColor="text1"/>
          <w:sz w:val="24"/>
          <w:szCs w:val="24"/>
        </w:rPr>
        <w:t>1.</w:t>
      </w:r>
      <w:r w:rsidR="005152F9"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62D4"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Zamawiający nie zapewnia Wykonawcy pomieszczeń do przechowywania mienia Wykonawcy </w:t>
      </w:r>
      <w:r w:rsidR="005152F9"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62D4" w:rsidRPr="007C1D23">
        <w:rPr>
          <w:rFonts w:ascii="Garamond" w:hAnsi="Garamond" w:cs="Arial"/>
          <w:color w:val="000000" w:themeColor="text1"/>
          <w:sz w:val="24"/>
          <w:szCs w:val="24"/>
        </w:rPr>
        <w:t>oraz materiałów na okres wykonywania przedmiotu umowy.</w:t>
      </w:r>
    </w:p>
    <w:p w14:paraId="1CD914F7" w14:textId="2373E9CB" w:rsidR="007062D4" w:rsidRPr="007C1D23" w:rsidRDefault="007C1D23" w:rsidP="006B64F1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color w:val="000000" w:themeColor="text1"/>
          <w:sz w:val="24"/>
          <w:szCs w:val="24"/>
        </w:rPr>
        <w:t>2</w:t>
      </w:r>
      <w:r w:rsidR="00251AFD" w:rsidRPr="007C1D23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5152F9"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62D4" w:rsidRPr="007C1D23">
        <w:rPr>
          <w:rFonts w:ascii="Garamond" w:hAnsi="Garamond" w:cs="Arial"/>
          <w:color w:val="000000" w:themeColor="text1"/>
          <w:sz w:val="24"/>
          <w:szCs w:val="24"/>
        </w:rPr>
        <w:t>Zamawiający nie ponosi odpowiedzialności za zaginięcie lub uszkodzenie materiałów, urządzeń i innych rzeczy s</w:t>
      </w:r>
      <w:r w:rsidR="005152F9"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tanowiących własność Wykonawcy </w:t>
      </w:r>
      <w:r w:rsidR="007062D4" w:rsidRPr="007C1D23">
        <w:rPr>
          <w:rFonts w:ascii="Garamond" w:hAnsi="Garamond" w:cs="Arial"/>
          <w:color w:val="000000" w:themeColor="text1"/>
          <w:sz w:val="24"/>
          <w:szCs w:val="24"/>
        </w:rPr>
        <w:t>w związku z realizacją przedmiotu umowy w miejscu wykonywanych robót lub pomieszczeń zaplecza.</w:t>
      </w:r>
    </w:p>
    <w:p w14:paraId="3541090C" w14:textId="4270A0E6" w:rsidR="007062D4" w:rsidRPr="00767FF5" w:rsidRDefault="007062D4" w:rsidP="006B64F1">
      <w:pPr>
        <w:shd w:val="clear" w:color="auto" w:fill="FFFFFF"/>
        <w:tabs>
          <w:tab w:val="left" w:pos="720"/>
          <w:tab w:val="left" w:pos="9180"/>
        </w:tabs>
        <w:spacing w:line="276" w:lineRule="auto"/>
        <w:ind w:hanging="357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2D7F2D9" w14:textId="4451848A" w:rsidR="00E812B5" w:rsidRPr="007C1D23" w:rsidRDefault="008D778B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E34434"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7C1D23">
        <w:rPr>
          <w:rFonts w:ascii="Garamond" w:hAnsi="Garamond" w:cs="Arial"/>
          <w:b/>
          <w:color w:val="000000" w:themeColor="text1"/>
          <w:sz w:val="24"/>
          <w:szCs w:val="24"/>
        </w:rPr>
        <w:t>6</w:t>
      </w:r>
    </w:p>
    <w:p w14:paraId="6D700C19" w14:textId="25A2A56E" w:rsidR="00E812B5" w:rsidRPr="007C1D23" w:rsidRDefault="00E812B5" w:rsidP="006B64F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Osobą reprezentującą Wykonawcę będzie kierownik budowy wyznaczony </w:t>
      </w:r>
      <w:r w:rsidR="00D644BD" w:rsidRPr="007C1D23">
        <w:rPr>
          <w:rFonts w:ascii="Garamond" w:hAnsi="Garamond" w:cs="Arial"/>
          <w:color w:val="000000" w:themeColor="text1"/>
          <w:sz w:val="24"/>
          <w:szCs w:val="24"/>
        </w:rPr>
        <w:t>przez Wykonawcę</w:t>
      </w:r>
      <w:r w:rsidRPr="007C1D2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016BCA2D" w14:textId="77777777" w:rsidR="00E812B5" w:rsidRPr="007C1D23" w:rsidRDefault="00E812B5" w:rsidP="006B64F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Osobą reprezentującą Zamawiającego będzie inspektor nadzoru inwestorskiego wyznaczony przez Zamawiającego.  </w:t>
      </w:r>
    </w:p>
    <w:p w14:paraId="1F37BE3F" w14:textId="69DBD3EA" w:rsidR="00E812B5" w:rsidRPr="007C1D23" w:rsidRDefault="00E812B5" w:rsidP="006B64F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Osoby reprezentujące strony zobowiązane są działać w zakresie objętym umową zgodnie z przepisami prawa ze szczególnym uwzględnieniem przepisów ustawy z dnia 7 lipca 1994 r. </w:t>
      </w:r>
      <w:r w:rsidR="000C460B" w:rsidRPr="007C1D23">
        <w:rPr>
          <w:rFonts w:ascii="Garamond" w:hAnsi="Garamond" w:cs="Arial"/>
          <w:color w:val="000000" w:themeColor="text1"/>
          <w:sz w:val="24"/>
          <w:szCs w:val="24"/>
        </w:rPr>
        <w:t>-</w:t>
      </w:r>
      <w:r w:rsidRPr="007C1D23">
        <w:rPr>
          <w:rFonts w:ascii="Garamond" w:hAnsi="Garamond" w:cs="Arial"/>
          <w:color w:val="000000" w:themeColor="text1"/>
          <w:sz w:val="24"/>
          <w:szCs w:val="24"/>
        </w:rPr>
        <w:t>Prawo budowlane (Dz. U. z 202</w:t>
      </w:r>
      <w:r w:rsidR="000C460B" w:rsidRPr="007C1D2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B31B07"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r. poz. </w:t>
      </w:r>
      <w:r w:rsidR="000C460B" w:rsidRPr="007C1D23">
        <w:rPr>
          <w:rFonts w:ascii="Garamond" w:hAnsi="Garamond" w:cs="Arial"/>
          <w:color w:val="000000" w:themeColor="text1"/>
          <w:sz w:val="24"/>
          <w:szCs w:val="24"/>
        </w:rPr>
        <w:t>2351</w:t>
      </w:r>
      <w:r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="00A43F35" w:rsidRPr="007C1D23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7C1D23">
        <w:rPr>
          <w:rFonts w:ascii="Garamond" w:hAnsi="Garamond" w:cs="Arial"/>
          <w:color w:val="000000" w:themeColor="text1"/>
          <w:sz w:val="24"/>
          <w:szCs w:val="24"/>
        </w:rPr>
        <w:t xml:space="preserve"> zm.).</w:t>
      </w:r>
    </w:p>
    <w:p w14:paraId="388A3C92" w14:textId="77777777" w:rsidR="00E812B5" w:rsidRPr="00767FF5" w:rsidRDefault="00E812B5" w:rsidP="006B64F1">
      <w:pPr>
        <w:shd w:val="clear" w:color="auto" w:fill="FFFFFF"/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A428F89" w14:textId="2068FA01" w:rsidR="00E812B5" w:rsidRPr="007C1D23" w:rsidRDefault="00A10880" w:rsidP="00A10880">
      <w:pPr>
        <w:shd w:val="clear" w:color="auto" w:fill="FFFFFF"/>
        <w:spacing w:line="276" w:lineRule="auto"/>
        <w:ind w:left="3540" w:right="73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</w:t>
      </w:r>
      <w:r w:rsidR="00C256B5" w:rsidRPr="007C1D23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0C460B" w:rsidRPr="007C1D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7C1D23">
        <w:rPr>
          <w:rFonts w:ascii="Garamond" w:hAnsi="Garamond" w:cs="Arial"/>
          <w:b/>
          <w:color w:val="000000" w:themeColor="text1"/>
          <w:sz w:val="24"/>
          <w:szCs w:val="24"/>
        </w:rPr>
        <w:t>7</w:t>
      </w:r>
    </w:p>
    <w:p w14:paraId="4E5E0A5C" w14:textId="77777777" w:rsidR="00E812B5" w:rsidRPr="007C1D23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C1D23">
        <w:rPr>
          <w:rFonts w:ascii="Garamond" w:hAnsi="Garamond" w:cs="Arial"/>
          <w:color w:val="000000" w:themeColor="text1"/>
          <w:sz w:val="24"/>
          <w:szCs w:val="24"/>
        </w:rPr>
        <w:t>Do   obowiązków Wykonawcy należy zgłaszanie do odbioru robót ulegających zakryciu lub robót zanikających. Odbiór robót zanikających i ulegających zakryciu będzie dokonywany niezwłocznie przez inspektora nadzoru w obecności Wykonawcy w czasie umożliwiającym wykonanie ewentualnych korekt i poprawek bez hamowania ogólnego postępu robót.</w:t>
      </w:r>
    </w:p>
    <w:p w14:paraId="08C0469D" w14:textId="77777777" w:rsidR="00E812B5" w:rsidRPr="008868E9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8E9">
        <w:rPr>
          <w:rFonts w:ascii="Garamond" w:hAnsi="Garamond" w:cs="Arial"/>
          <w:color w:val="000000" w:themeColor="text1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14:paraId="5361AAAF" w14:textId="66FEA2DF" w:rsidR="00E812B5" w:rsidRPr="00767FF5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8868E9">
        <w:rPr>
          <w:rFonts w:ascii="Garamond" w:hAnsi="Garamond" w:cs="Arial"/>
          <w:color w:val="000000" w:themeColor="text1"/>
          <w:sz w:val="24"/>
          <w:szCs w:val="24"/>
        </w:rPr>
        <w:lastRenderedPageBreak/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8868E9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4DDD782" w14:textId="148109B4" w:rsidR="00E812B5" w:rsidRPr="008868E9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8E9">
        <w:rPr>
          <w:rFonts w:ascii="Garamond" w:hAnsi="Garamond" w:cs="Arial"/>
          <w:color w:val="000000" w:themeColor="text1"/>
          <w:sz w:val="24"/>
          <w:szCs w:val="24"/>
        </w:rPr>
        <w:t>Odbiór końcowy robót będzie przeprowadzony komisyjnie przez komisję powołaną przez Zamawiającego</w:t>
      </w:r>
      <w:r w:rsidR="00B17BC9" w:rsidRPr="008868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68E9">
        <w:rPr>
          <w:rFonts w:ascii="Garamond" w:hAnsi="Garamond" w:cs="Arial"/>
          <w:color w:val="000000" w:themeColor="text1"/>
          <w:sz w:val="24"/>
          <w:szCs w:val="24"/>
        </w:rPr>
        <w:t>w obecności i przy udziale Wykonawcy.</w:t>
      </w:r>
    </w:p>
    <w:p w14:paraId="2DA1918F" w14:textId="254CCFA6" w:rsidR="00E812B5" w:rsidRPr="008868E9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8E9">
        <w:rPr>
          <w:rFonts w:ascii="Garamond" w:hAnsi="Garamond" w:cs="Arial"/>
          <w:color w:val="000000" w:themeColor="text1"/>
          <w:sz w:val="24"/>
          <w:szCs w:val="24"/>
        </w:rPr>
        <w:t>Odbiór zostanie rozpoczęty nie później niż w ciągu 7 dni roboczych od daty otrzymania pisemnego zgłoszenia.</w:t>
      </w:r>
      <w:r w:rsidRPr="008868E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</w:p>
    <w:p w14:paraId="2A59F40A" w14:textId="0E21FC0F" w:rsidR="00E812B5" w:rsidRPr="008868E9" w:rsidRDefault="00E812B5" w:rsidP="006B64F1">
      <w:pPr>
        <w:numPr>
          <w:ilvl w:val="0"/>
          <w:numId w:val="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8E9">
        <w:rPr>
          <w:rFonts w:ascii="Garamond" w:hAnsi="Garamond" w:cs="Arial"/>
          <w:color w:val="000000" w:themeColor="text1"/>
          <w:sz w:val="24"/>
          <w:szCs w:val="24"/>
        </w:rPr>
        <w:t>Do odbioru końcowego wymagane jest przedłożenie przez Wykonawcę wymaganych dokumentów, w szczególności:</w:t>
      </w:r>
    </w:p>
    <w:p w14:paraId="57F3FC59" w14:textId="77777777" w:rsidR="00E812B5" w:rsidRPr="00D86047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86047">
        <w:rPr>
          <w:rFonts w:ascii="Garamond" w:hAnsi="Garamond" w:cs="Arial"/>
          <w:color w:val="000000" w:themeColor="text1"/>
          <w:sz w:val="24"/>
          <w:szCs w:val="24"/>
        </w:rPr>
        <w:t>oświadczenia   o zakończeniu prac i gotowości do odbioru,</w:t>
      </w:r>
    </w:p>
    <w:p w14:paraId="4624BE92" w14:textId="1AEDBBB5" w:rsidR="00E812B5" w:rsidRPr="000666B4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sz w:val="24"/>
          <w:szCs w:val="24"/>
        </w:rPr>
      </w:pPr>
      <w:r w:rsidRPr="006F20C7">
        <w:rPr>
          <w:rFonts w:ascii="Garamond" w:hAnsi="Garamond" w:cs="Arial"/>
          <w:color w:val="000000" w:themeColor="text1"/>
          <w:sz w:val="24"/>
          <w:szCs w:val="24"/>
        </w:rPr>
        <w:t xml:space="preserve">oświadczenia kierownika </w:t>
      </w:r>
      <w:r w:rsidR="004614C5" w:rsidRPr="006F20C7">
        <w:rPr>
          <w:rFonts w:ascii="Garamond" w:hAnsi="Garamond" w:cs="Arial"/>
          <w:color w:val="000000" w:themeColor="text1"/>
          <w:sz w:val="24"/>
          <w:szCs w:val="24"/>
        </w:rPr>
        <w:t>robót</w:t>
      </w:r>
      <w:r w:rsidRPr="006F20C7">
        <w:rPr>
          <w:rFonts w:ascii="Garamond" w:hAnsi="Garamond" w:cs="Arial"/>
          <w:color w:val="000000" w:themeColor="text1"/>
          <w:sz w:val="24"/>
          <w:szCs w:val="24"/>
        </w:rPr>
        <w:t xml:space="preserve"> o </w:t>
      </w:r>
      <w:r w:rsidRPr="000666B4">
        <w:rPr>
          <w:rFonts w:ascii="Garamond" w:hAnsi="Garamond" w:cs="Arial"/>
          <w:sz w:val="24"/>
          <w:szCs w:val="24"/>
        </w:rPr>
        <w:t>zgodności wykonanych pr</w:t>
      </w:r>
      <w:r w:rsidR="00A43F35" w:rsidRPr="000666B4">
        <w:rPr>
          <w:rFonts w:ascii="Garamond" w:hAnsi="Garamond" w:cs="Arial"/>
          <w:sz w:val="24"/>
          <w:szCs w:val="24"/>
        </w:rPr>
        <w:t xml:space="preserve">ac z </w:t>
      </w:r>
      <w:r w:rsidR="00B17BC9" w:rsidRPr="000666B4">
        <w:rPr>
          <w:rFonts w:ascii="Garamond" w:hAnsi="Garamond" w:cs="Arial"/>
          <w:sz w:val="24"/>
          <w:szCs w:val="24"/>
        </w:rPr>
        <w:t xml:space="preserve">dokumentacją </w:t>
      </w:r>
      <w:r w:rsidR="00A43F35" w:rsidRPr="000666B4">
        <w:rPr>
          <w:rFonts w:ascii="Garamond" w:hAnsi="Garamond" w:cs="Arial"/>
          <w:sz w:val="24"/>
          <w:szCs w:val="24"/>
        </w:rPr>
        <w:t>projekt</w:t>
      </w:r>
      <w:r w:rsidR="00B17BC9" w:rsidRPr="000666B4">
        <w:rPr>
          <w:rFonts w:ascii="Garamond" w:hAnsi="Garamond" w:cs="Arial"/>
          <w:sz w:val="24"/>
          <w:szCs w:val="24"/>
        </w:rPr>
        <w:t>ową</w:t>
      </w:r>
      <w:r w:rsidR="00A43F35" w:rsidRPr="000666B4">
        <w:rPr>
          <w:rFonts w:ascii="Garamond" w:hAnsi="Garamond" w:cs="Arial"/>
          <w:sz w:val="24"/>
          <w:szCs w:val="24"/>
        </w:rPr>
        <w:t xml:space="preserve">, a w przypadku  </w:t>
      </w:r>
      <w:r w:rsidRPr="000666B4">
        <w:rPr>
          <w:rFonts w:ascii="Garamond" w:hAnsi="Garamond" w:cs="Arial"/>
          <w:sz w:val="24"/>
          <w:szCs w:val="24"/>
        </w:rPr>
        <w:t xml:space="preserve">odstępstw od </w:t>
      </w:r>
      <w:r w:rsidR="00B17BC9" w:rsidRPr="000666B4">
        <w:rPr>
          <w:rFonts w:ascii="Garamond" w:hAnsi="Garamond" w:cs="Arial"/>
          <w:sz w:val="24"/>
          <w:szCs w:val="24"/>
        </w:rPr>
        <w:t xml:space="preserve">dokumentacji </w:t>
      </w:r>
      <w:r w:rsidRPr="000666B4">
        <w:rPr>
          <w:rFonts w:ascii="Garamond" w:hAnsi="Garamond" w:cs="Arial"/>
          <w:sz w:val="24"/>
          <w:szCs w:val="24"/>
        </w:rPr>
        <w:t>projekt</w:t>
      </w:r>
      <w:r w:rsidR="00B17BC9" w:rsidRPr="000666B4">
        <w:rPr>
          <w:rFonts w:ascii="Garamond" w:hAnsi="Garamond" w:cs="Arial"/>
          <w:sz w:val="24"/>
          <w:szCs w:val="24"/>
        </w:rPr>
        <w:t>owej</w:t>
      </w:r>
      <w:r w:rsidRPr="000666B4">
        <w:rPr>
          <w:rFonts w:ascii="Garamond" w:hAnsi="Garamond" w:cs="Arial"/>
          <w:sz w:val="24"/>
          <w:szCs w:val="24"/>
        </w:rPr>
        <w:t xml:space="preserve"> o zakresie odstępstw,</w:t>
      </w:r>
    </w:p>
    <w:p w14:paraId="0AAFB185" w14:textId="2D46BDF6" w:rsidR="00E812B5" w:rsidRPr="006F20C7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F20C7">
        <w:rPr>
          <w:rFonts w:ascii="Garamond" w:hAnsi="Garamond" w:cs="Arial"/>
          <w:color w:val="000000" w:themeColor="text1"/>
          <w:sz w:val="24"/>
          <w:szCs w:val="24"/>
        </w:rPr>
        <w:t xml:space="preserve">oświadczenia kierownika </w:t>
      </w:r>
      <w:r w:rsidR="006C2F51" w:rsidRPr="006F20C7">
        <w:rPr>
          <w:rFonts w:ascii="Garamond" w:hAnsi="Garamond" w:cs="Arial"/>
          <w:color w:val="000000" w:themeColor="text1"/>
          <w:sz w:val="24"/>
          <w:szCs w:val="24"/>
        </w:rPr>
        <w:t>robót</w:t>
      </w:r>
      <w:r w:rsidRPr="006F20C7">
        <w:rPr>
          <w:rFonts w:ascii="Garamond" w:hAnsi="Garamond" w:cs="Arial"/>
          <w:color w:val="000000" w:themeColor="text1"/>
          <w:sz w:val="24"/>
          <w:szCs w:val="24"/>
        </w:rPr>
        <w:t xml:space="preserve"> o zgodności wykonanych prac z obowiązującymi przepisami i normami,</w:t>
      </w:r>
    </w:p>
    <w:p w14:paraId="113A03ED" w14:textId="77777777" w:rsidR="00E812B5" w:rsidRPr="006F20C7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F20C7">
        <w:rPr>
          <w:rFonts w:ascii="Garamond" w:hAnsi="Garamond" w:cs="Arial"/>
          <w:color w:val="000000" w:themeColor="text1"/>
          <w:sz w:val="24"/>
          <w:szCs w:val="24"/>
        </w:rPr>
        <w:t>oświadczenia o jakości i dopuszczeniu do użytkowania zastosowanych materiałów wraz ze stosownymi atestami i aprobatami,</w:t>
      </w:r>
    </w:p>
    <w:p w14:paraId="79B54EF2" w14:textId="77777777" w:rsidR="00E812B5" w:rsidRPr="006F20C7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F20C7">
        <w:rPr>
          <w:rFonts w:ascii="Garamond" w:hAnsi="Garamond" w:cs="Arial"/>
          <w:color w:val="000000" w:themeColor="text1"/>
          <w:sz w:val="24"/>
          <w:szCs w:val="24"/>
        </w:rPr>
        <w:t>deklaracji zgodności na wszystkie zastosowane materiały,</w:t>
      </w:r>
    </w:p>
    <w:p w14:paraId="3BA28E6E" w14:textId="28BC7960" w:rsidR="00E812B5" w:rsidRPr="006F20C7" w:rsidRDefault="00E812B5" w:rsidP="006B64F1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F20C7">
        <w:rPr>
          <w:rFonts w:ascii="Garamond" w:hAnsi="Garamond" w:cs="Arial"/>
          <w:color w:val="000000" w:themeColor="text1"/>
          <w:sz w:val="24"/>
          <w:szCs w:val="24"/>
        </w:rPr>
        <w:t>aprobat technicznych i atestów na wbudowane materiały oraz kart gwarancyjnych na zamontowany sprzęt i urządzenia potwierdzone parafą o wbudowaniu przez kierownika budowy,</w:t>
      </w:r>
    </w:p>
    <w:p w14:paraId="13C40D5C" w14:textId="6B47C35A" w:rsidR="00E812B5" w:rsidRPr="00AE3939" w:rsidRDefault="00E812B5" w:rsidP="006B64F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86"/>
          <w:tab w:val="num" w:pos="72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E3939">
        <w:rPr>
          <w:rFonts w:ascii="Garamond" w:hAnsi="Garamond" w:cs="Arial"/>
          <w:color w:val="000000" w:themeColor="text1"/>
          <w:sz w:val="24"/>
          <w:szCs w:val="24"/>
        </w:rPr>
        <w:t>dokumentacji powykonawczej (2 egzemplarze) zgodn</w:t>
      </w:r>
      <w:r w:rsidR="00AE3939" w:rsidRPr="00AE3939">
        <w:rPr>
          <w:rFonts w:ascii="Garamond" w:hAnsi="Garamond" w:cs="Arial"/>
          <w:color w:val="000000" w:themeColor="text1"/>
          <w:sz w:val="24"/>
          <w:szCs w:val="24"/>
        </w:rPr>
        <w:t>ą</w:t>
      </w:r>
      <w:r w:rsidRPr="00AE3939">
        <w:rPr>
          <w:rFonts w:ascii="Garamond" w:hAnsi="Garamond" w:cs="Arial"/>
          <w:color w:val="000000" w:themeColor="text1"/>
          <w:sz w:val="24"/>
          <w:szCs w:val="24"/>
        </w:rPr>
        <w:t xml:space="preserve"> z dokumentacją projektową.</w:t>
      </w:r>
      <w:r w:rsidR="00AE3939" w:rsidRPr="00AE393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63FF80C5" w14:textId="77777777" w:rsidR="00A10880" w:rsidRPr="00767FF5" w:rsidRDefault="00A10880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A38A5C1" w14:textId="5BFBE46D" w:rsidR="00E812B5" w:rsidRPr="00AE3939" w:rsidRDefault="00C256B5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AE3939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435046" w:rsidRPr="00AE393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AE3939">
        <w:rPr>
          <w:rFonts w:ascii="Garamond" w:hAnsi="Garamond" w:cs="Arial"/>
          <w:b/>
          <w:color w:val="000000" w:themeColor="text1"/>
          <w:sz w:val="24"/>
          <w:szCs w:val="24"/>
        </w:rPr>
        <w:t>8</w:t>
      </w:r>
    </w:p>
    <w:p w14:paraId="5F008AA8" w14:textId="2454FDE6" w:rsidR="00E812B5" w:rsidRPr="00AE3939" w:rsidRDefault="00E812B5" w:rsidP="006B64F1">
      <w:pPr>
        <w:pStyle w:val="Akapitzlist"/>
        <w:numPr>
          <w:ilvl w:val="0"/>
          <w:numId w:val="22"/>
        </w:numPr>
        <w:shd w:val="clear" w:color="auto" w:fill="FFFFFF"/>
        <w:tabs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E3939">
        <w:rPr>
          <w:rFonts w:ascii="Garamond" w:hAnsi="Garamond" w:cs="Arial"/>
          <w:color w:val="000000" w:themeColor="text1"/>
          <w:sz w:val="24"/>
          <w:szCs w:val="24"/>
        </w:rPr>
        <w:t>Wykonawca zobowiązany jest do indywidualnego ubezpieczenia przedmiotu umowy w terminie 3 dni od daty podpisania umowy na wykonanie robót budowlanych od:</w:t>
      </w:r>
    </w:p>
    <w:p w14:paraId="32D43F5A" w14:textId="13EE74E7" w:rsidR="00E812B5" w:rsidRPr="00AE3939" w:rsidRDefault="00E812B5" w:rsidP="006B64F1">
      <w:pPr>
        <w:pStyle w:val="Standardowy0"/>
        <w:numPr>
          <w:ilvl w:val="0"/>
          <w:numId w:val="23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AE3939">
        <w:rPr>
          <w:rFonts w:ascii="Garamond" w:hAnsi="Garamond" w:cs="Arial"/>
          <w:color w:val="000000" w:themeColor="text1"/>
          <w:szCs w:val="24"/>
        </w:rPr>
        <w:t>odpowiedzialności cywilnej za szkody i następstwa nieszczęśliwych wypadków osób uprawnionych i nieuprawnionych (trzecich) do przebywania na terenie wykonywania robót,</w:t>
      </w:r>
    </w:p>
    <w:p w14:paraId="138F1DE4" w14:textId="7E2E9102" w:rsidR="00E812B5" w:rsidRPr="00AE3939" w:rsidRDefault="00E812B5" w:rsidP="006B64F1">
      <w:pPr>
        <w:pStyle w:val="Standardowy0"/>
        <w:numPr>
          <w:ilvl w:val="0"/>
          <w:numId w:val="23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AE3939">
        <w:rPr>
          <w:rFonts w:ascii="Garamond" w:hAnsi="Garamond" w:cs="Arial"/>
          <w:color w:val="000000" w:themeColor="text1"/>
          <w:szCs w:val="24"/>
        </w:rPr>
        <w:t>ryzyka robót budowlano-montażowych - ubezpieczeni</w:t>
      </w:r>
      <w:r w:rsidR="00AA1A13">
        <w:rPr>
          <w:rFonts w:ascii="Garamond" w:hAnsi="Garamond" w:cs="Arial"/>
          <w:color w:val="000000" w:themeColor="text1"/>
          <w:szCs w:val="24"/>
        </w:rPr>
        <w:t>a</w:t>
      </w:r>
      <w:r w:rsidRPr="00AE3939">
        <w:rPr>
          <w:rFonts w:ascii="Garamond" w:hAnsi="Garamond" w:cs="Arial"/>
          <w:color w:val="000000" w:themeColor="text1"/>
          <w:szCs w:val="24"/>
        </w:rPr>
        <w:t xml:space="preserve"> mienia Zamawiającego przed wszelkimi szkodami i zdarzeniami losowymi.</w:t>
      </w:r>
    </w:p>
    <w:p w14:paraId="747A5E29" w14:textId="4AEB7E87" w:rsidR="00E812B5" w:rsidRPr="00AE3939" w:rsidRDefault="00E812B5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AE3939">
        <w:rPr>
          <w:rFonts w:ascii="Garamond" w:hAnsi="Garamond" w:cs="Arial"/>
          <w:color w:val="000000" w:themeColor="text1"/>
          <w:szCs w:val="24"/>
        </w:rPr>
        <w:t>Ubezpieczenie powinno obejmować roboty o wartości minimum przedmiotu umowy</w:t>
      </w:r>
      <w:r w:rsidR="00A43F35" w:rsidRPr="00AE3939">
        <w:rPr>
          <w:rFonts w:ascii="Garamond" w:hAnsi="Garamond" w:cs="Arial"/>
          <w:color w:val="000000" w:themeColor="text1"/>
          <w:szCs w:val="24"/>
        </w:rPr>
        <w:t>,</w:t>
      </w:r>
      <w:r w:rsidRPr="00AE3939">
        <w:rPr>
          <w:rFonts w:ascii="Garamond" w:hAnsi="Garamond" w:cs="Arial"/>
          <w:color w:val="000000" w:themeColor="text1"/>
          <w:szCs w:val="24"/>
        </w:rPr>
        <w:t xml:space="preserve"> być dokonane w wybranej instytucji ubezpieczeniowej przed wprowadzeniem na budowę oraz utrzymane przez okres obowiązującej umowy.</w:t>
      </w:r>
    </w:p>
    <w:p w14:paraId="635C9959" w14:textId="697701C9" w:rsidR="009B1A56" w:rsidRPr="00AE3939" w:rsidRDefault="00E812B5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AE3939">
        <w:rPr>
          <w:rFonts w:ascii="Garamond" w:hAnsi="Garamond" w:cs="Arial"/>
          <w:color w:val="000000" w:themeColor="text1"/>
          <w:szCs w:val="24"/>
        </w:rPr>
        <w:t>Wykonawca zobowiązany jest do przedłożenia na każde żądanie Zamawiającego dokumentu polisy</w:t>
      </w:r>
      <w:r w:rsidR="00A10880" w:rsidRPr="00AE3939">
        <w:rPr>
          <w:rFonts w:ascii="Garamond" w:hAnsi="Garamond" w:cs="Arial"/>
          <w:color w:val="000000" w:themeColor="text1"/>
          <w:szCs w:val="24"/>
        </w:rPr>
        <w:t>,</w:t>
      </w:r>
      <w:r w:rsidRPr="00AE3939">
        <w:rPr>
          <w:rFonts w:ascii="Garamond" w:hAnsi="Garamond" w:cs="Arial"/>
          <w:color w:val="000000" w:themeColor="text1"/>
          <w:szCs w:val="24"/>
        </w:rPr>
        <w:t xml:space="preserve"> o której mowa powyżej, w terminie 3 dni</w:t>
      </w:r>
    </w:p>
    <w:p w14:paraId="5B563286" w14:textId="77777777" w:rsidR="009B1A56" w:rsidRPr="00AE3939" w:rsidRDefault="009B1A56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AE3939">
        <w:rPr>
          <w:rFonts w:ascii="Garamond" w:hAnsi="Garamond" w:cs="Arial"/>
          <w:color w:val="000000" w:themeColor="text1"/>
          <w:szCs w:val="24"/>
        </w:rPr>
        <w:t>Jeżeli w toku czynności odbioru końcowego zostaną stwierdzone wady, komisja przerwie czynności i Zamawiający sporządzi w formie pisemnej i prześle Wykonawcy drogą elektroniczną informację o stwierdzonych usterkach wraz z terminem ich usunięcia. Data zgłoszenia przez Wykonawcę usunięcia wad pismem na dziennik podawczy jest terminem wznowienia czynności odbioru końcowego przedmiotu umowy.</w:t>
      </w:r>
    </w:p>
    <w:p w14:paraId="14DD31B3" w14:textId="14ADA5C7" w:rsidR="009B1A56" w:rsidRPr="00063C69" w:rsidRDefault="009B1A56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063C69">
        <w:rPr>
          <w:rFonts w:ascii="Garamond" w:hAnsi="Garamond" w:cs="Arial"/>
          <w:color w:val="000000" w:themeColor="text1"/>
          <w:szCs w:val="24"/>
        </w:rPr>
        <w:t xml:space="preserve">Jeżeli Wykonawca w terminie wyznaczonym zgodnie z postanowieniami ust. </w:t>
      </w:r>
      <w:r w:rsidR="005307F0" w:rsidRPr="00063C69">
        <w:rPr>
          <w:rFonts w:ascii="Garamond" w:hAnsi="Garamond" w:cs="Arial"/>
          <w:color w:val="000000" w:themeColor="text1"/>
          <w:szCs w:val="24"/>
        </w:rPr>
        <w:t>4</w:t>
      </w:r>
      <w:r w:rsidRPr="00063C69">
        <w:rPr>
          <w:rFonts w:ascii="Garamond" w:hAnsi="Garamond" w:cs="Arial"/>
          <w:color w:val="000000" w:themeColor="text1"/>
          <w:szCs w:val="24"/>
        </w:rPr>
        <w:t>, nie usunie wad, Zamawiający ma prawo do zlecenia zastępczego ich usunięcia. Wady zostaną usunięte na koszt Wykonawcy. Koszt usunięcia wad może być pokryty z dowolnej należności Wykonawcy.</w:t>
      </w:r>
    </w:p>
    <w:p w14:paraId="132CF991" w14:textId="4EA10397" w:rsidR="009B1A56" w:rsidRPr="00063C69" w:rsidRDefault="009B1A56" w:rsidP="006B64F1">
      <w:pPr>
        <w:pStyle w:val="Standardowy0"/>
        <w:numPr>
          <w:ilvl w:val="0"/>
          <w:numId w:val="22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063C69">
        <w:rPr>
          <w:rFonts w:ascii="Garamond" w:hAnsi="Garamond" w:cs="Arial"/>
          <w:color w:val="000000" w:themeColor="text1"/>
          <w:szCs w:val="24"/>
        </w:rPr>
        <w:t xml:space="preserve">Terminem zakończenia robót jest data pisemnego zgłoszenia przez Wykonawcę zakończenia robót potwierdzona podpisaniem końcowego protokołu odbioru w nieprzekraczalnym terminie określonym w ust. </w:t>
      </w:r>
      <w:r w:rsidR="005307F0" w:rsidRPr="00063C69">
        <w:rPr>
          <w:rFonts w:ascii="Garamond" w:hAnsi="Garamond" w:cs="Arial"/>
          <w:color w:val="000000" w:themeColor="text1"/>
          <w:szCs w:val="24"/>
        </w:rPr>
        <w:t>4</w:t>
      </w:r>
      <w:r w:rsidRPr="00063C69">
        <w:rPr>
          <w:rFonts w:ascii="Garamond" w:hAnsi="Garamond" w:cs="Arial"/>
          <w:color w:val="000000" w:themeColor="text1"/>
          <w:szCs w:val="24"/>
        </w:rPr>
        <w:t xml:space="preserve">. </w:t>
      </w:r>
    </w:p>
    <w:p w14:paraId="36E42F5C" w14:textId="77777777" w:rsidR="00063C69" w:rsidRPr="00767FF5" w:rsidRDefault="00063C69" w:rsidP="006B64F1">
      <w:pPr>
        <w:pStyle w:val="Standardowy0"/>
        <w:spacing w:line="276" w:lineRule="auto"/>
        <w:ind w:hanging="357"/>
        <w:jc w:val="both"/>
        <w:rPr>
          <w:rFonts w:ascii="Garamond" w:hAnsi="Garamond" w:cs="Arial"/>
          <w:color w:val="FF0000"/>
          <w:szCs w:val="24"/>
        </w:rPr>
      </w:pPr>
    </w:p>
    <w:p w14:paraId="7831F762" w14:textId="2CF0E854" w:rsidR="00E812B5" w:rsidRPr="00063C69" w:rsidRDefault="00A10880" w:rsidP="00A10880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767FF5">
        <w:rPr>
          <w:rFonts w:ascii="Garamond" w:hAnsi="Garamond" w:cs="Arial"/>
          <w:b/>
          <w:color w:val="FF0000"/>
          <w:sz w:val="24"/>
          <w:szCs w:val="24"/>
        </w:rPr>
        <w:tab/>
      </w:r>
      <w:r w:rsidR="00C256B5" w:rsidRPr="00063C69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435046" w:rsidRPr="00063C6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0DC4" w:rsidRPr="00063C69">
        <w:rPr>
          <w:rFonts w:ascii="Garamond" w:hAnsi="Garamond" w:cs="Arial"/>
          <w:b/>
          <w:color w:val="000000" w:themeColor="text1"/>
          <w:sz w:val="24"/>
          <w:szCs w:val="24"/>
        </w:rPr>
        <w:t>9</w:t>
      </w:r>
    </w:p>
    <w:p w14:paraId="5E42F309" w14:textId="77777777" w:rsidR="009B1A56" w:rsidRPr="00063C69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udziela gwarancji na okres 60 miesięcy w zakresie: </w:t>
      </w:r>
    </w:p>
    <w:p w14:paraId="49728E90" w14:textId="77777777" w:rsidR="009B1A56" w:rsidRPr="00063C69" w:rsidRDefault="009B1A56" w:rsidP="006B64F1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wykonanych  robót budowlanych,</w:t>
      </w:r>
    </w:p>
    <w:p w14:paraId="15D765FC" w14:textId="3C0161EA" w:rsidR="00A43864" w:rsidRPr="00063C69" w:rsidRDefault="009B1A56" w:rsidP="006B64F1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użytych wyrobów.</w:t>
      </w:r>
    </w:p>
    <w:p w14:paraId="44D80502" w14:textId="77777777" w:rsidR="009B1A56" w:rsidRPr="00063C69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Gwarancja obejmuje wady zmniejszające wartość techniczną, estetyczną, funkcjonalną wykonanych robót.</w:t>
      </w:r>
    </w:p>
    <w:p w14:paraId="2E450581" w14:textId="77777777" w:rsidR="009B1A56" w:rsidRPr="00063C69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Strony ustalają odpowiedzialność Wykonawcy z tytułu rękojmi za wady na okres 5 lat. Okres rękojmi ulega odpowiednio przedłużeniu o czas trwania napraw.</w:t>
      </w:r>
    </w:p>
    <w:p w14:paraId="28F0EF4B" w14:textId="77777777" w:rsidR="009B1A56" w:rsidRPr="00063C69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Zamawiający wykonuje uprawnienia z tytułu rękojmi za wady niezależnie od uprawnień   wynikających z gwarancji.</w:t>
      </w:r>
    </w:p>
    <w:p w14:paraId="3F72DF73" w14:textId="4342C360" w:rsidR="007F2031" w:rsidRPr="00063C69" w:rsidRDefault="009B1A56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Bieg terminu gwarancji i rękojmi za wady rozpoczyna się w dniu odbioru końcowego robót.</w:t>
      </w:r>
      <w:r w:rsidR="00950DC4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AF0694" w:rsidRPr="00063C69">
        <w:rPr>
          <w:rFonts w:ascii="Garamond" w:hAnsi="Garamond" w:cs="Arial"/>
          <w:bCs/>
          <w:color w:val="000000" w:themeColor="text1"/>
          <w:sz w:val="24"/>
          <w:szCs w:val="24"/>
        </w:rPr>
        <w:t>Gwarancja i rękojmia udzielone przez wykonawcę obejmują również zakres prac wykonanych przez podwykonawcę lub dalszego podwykonawcę.</w:t>
      </w:r>
    </w:p>
    <w:p w14:paraId="2B9C18F1" w14:textId="7466A3BF" w:rsidR="000C130F" w:rsidRPr="00063C69" w:rsidRDefault="000C130F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 przypadku wystąpienia w okresie rękojmi i gwarancji wad w przedmiocie umowy, Zamawiający 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>zawiadomi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Wykonawcę na piśmie niezwłocznie (w ter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minach określonych przepisami) 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o ich ujawnieniu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>Wykonawca jest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zobowiąz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>any</w:t>
      </w:r>
      <w:r w:rsidR="00A1113D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do ich bezwzględnego i bezpłatnego usunięcia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w terminie, o którym mowa odpowiednio w ust. </w:t>
      </w:r>
      <w:r w:rsidR="00A10880" w:rsidRPr="00063C69">
        <w:rPr>
          <w:rFonts w:ascii="Garamond" w:hAnsi="Garamond" w:cs="Arial"/>
          <w:bCs/>
          <w:color w:val="000000" w:themeColor="text1"/>
          <w:sz w:val="24"/>
          <w:szCs w:val="24"/>
        </w:rPr>
        <w:t>7</w:t>
      </w:r>
      <w:r w:rsidR="002C60A9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lub </w:t>
      </w:r>
      <w:r w:rsidR="00B17CDD" w:rsidRPr="00063C69">
        <w:rPr>
          <w:rFonts w:ascii="Garamond" w:hAnsi="Garamond" w:cs="Arial"/>
          <w:bCs/>
          <w:color w:val="000000" w:themeColor="text1"/>
          <w:sz w:val="24"/>
          <w:szCs w:val="24"/>
        </w:rPr>
        <w:t>8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14:paraId="2AAA31DE" w14:textId="77777777" w:rsidR="002C60A9" w:rsidRPr="00063C69" w:rsidRDefault="002C60A9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przystąpi do napraw gwarancyjnych nie później niż w terminie 24 godzin od chwili zgłoszenia usterki. Naprawa zostanie wykonana nie później niż w terminie 14 dni od dnia przystąpienia do napraw gwarancyjnych. </w:t>
      </w:r>
    </w:p>
    <w:p w14:paraId="5E47E63E" w14:textId="77777777" w:rsidR="002C60A9" w:rsidRDefault="002C60A9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14:paraId="6E85837B" w14:textId="70B88BBD" w:rsidR="00D429C8" w:rsidRPr="000666B4" w:rsidRDefault="000666B4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66B4">
        <w:rPr>
          <w:rFonts w:ascii="Garamond" w:hAnsi="Garamond" w:cs="Arial"/>
          <w:bCs/>
          <w:color w:val="000000" w:themeColor="text1"/>
          <w:sz w:val="24"/>
          <w:szCs w:val="24"/>
        </w:rPr>
        <w:t>Jeśli z obiektywnych przyczyn niezależnych od Wykonawcy zachowanie terminów wskazanych w ust. 7 lub ust. 8 nie będzie możliwe, Zamawiający w porozumieniu z Wykonawcą wskazuje termin przystąpienia do napraw gwarancyjnych lub napraw na podstawie rękojmi lub termin wykonania każdej z tych napraw.</w:t>
      </w:r>
    </w:p>
    <w:p w14:paraId="1E759EFC" w14:textId="3A552F61" w:rsidR="000C130F" w:rsidRPr="00063C69" w:rsidRDefault="000C130F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Usunięcie wady</w:t>
      </w:r>
      <w:r w:rsidR="00A1113D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musi być stwierdzone protokolarnie. </w:t>
      </w:r>
    </w:p>
    <w:p w14:paraId="2160DD53" w14:textId="21F00E78" w:rsidR="000C130F" w:rsidRPr="00063C69" w:rsidRDefault="000C130F" w:rsidP="006B64F1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W przypadku odmowy usunięcia wad, opóźnienia w przys</w:t>
      </w:r>
      <w:r w:rsidR="00A1113D" w:rsidRPr="00063C69">
        <w:rPr>
          <w:rFonts w:ascii="Garamond" w:hAnsi="Garamond" w:cs="Arial"/>
          <w:bCs/>
          <w:color w:val="000000" w:themeColor="text1"/>
          <w:sz w:val="24"/>
          <w:szCs w:val="24"/>
        </w:rPr>
        <w:t>tąpieniu do usuwania wad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przez Wykonawcę lub nieusunięcia wad</w:t>
      </w:r>
      <w:r w:rsidR="00A1113D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w wyznaczonym terminie,</w:t>
      </w:r>
      <w:r w:rsidRPr="00063C69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amawiający usunie wady we własnym zakresie (w tym może zlecić prace podmiotom trzecim) i obciąży Wykonawcę kosztami ich usunięcia, w tym może pokryć ich koszt z kwoty zabezpieczenia.</w:t>
      </w:r>
    </w:p>
    <w:p w14:paraId="22952D3A" w14:textId="77777777" w:rsidR="00D14EAD" w:rsidRPr="00767FF5" w:rsidRDefault="00D14EAD" w:rsidP="006B64F1">
      <w:pPr>
        <w:shd w:val="clear" w:color="auto" w:fill="FFFFFF"/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61578353" w14:textId="0FC712FE" w:rsidR="006239BD" w:rsidRPr="00063C69" w:rsidRDefault="00D14EAD" w:rsidP="00D14EAD">
      <w:pPr>
        <w:shd w:val="clear" w:color="auto" w:fill="FFFFFF"/>
        <w:tabs>
          <w:tab w:val="left" w:pos="9180"/>
        </w:tabs>
        <w:spacing w:line="276" w:lineRule="auto"/>
        <w:ind w:left="3540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/>
          <w:color w:val="000000" w:themeColor="text1"/>
          <w:sz w:val="24"/>
          <w:szCs w:val="24"/>
        </w:rPr>
        <w:tab/>
        <w:t xml:space="preserve">   </w:t>
      </w:r>
      <w:r w:rsidR="006239BD" w:rsidRPr="00063C69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950DC4" w:rsidRPr="00063C69">
        <w:rPr>
          <w:rFonts w:ascii="Garamond" w:hAnsi="Garamond" w:cs="Arial"/>
          <w:b/>
          <w:color w:val="000000" w:themeColor="text1"/>
          <w:sz w:val="24"/>
          <w:szCs w:val="24"/>
        </w:rPr>
        <w:t>10</w:t>
      </w:r>
    </w:p>
    <w:p w14:paraId="2B7DA6BE" w14:textId="5AB67098" w:rsidR="003A5E2E" w:rsidRPr="00063C69" w:rsidRDefault="000C130F" w:rsidP="00D14EAD">
      <w:p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-357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Wykonawca ponosi odpowiedzialność wobec Zamawiającego oraz osób trzecich za szkody powstałe w </w:t>
      </w:r>
      <w:r w:rsidR="00A1113D" w:rsidRPr="00063C6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związku z wykonaniem </w:t>
      </w:r>
      <w:r w:rsidRPr="00063C69">
        <w:rPr>
          <w:rFonts w:ascii="Garamond" w:hAnsi="Garamond" w:cs="Arial"/>
          <w:bCs/>
          <w:color w:val="000000" w:themeColor="text1"/>
          <w:sz w:val="24"/>
          <w:szCs w:val="24"/>
        </w:rPr>
        <w:t>umowy i zobowiązany będzie do ich naprawienia w pełnej wysokości</w:t>
      </w:r>
      <w:r w:rsidR="00D14EAD" w:rsidRPr="00063C69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14:paraId="2A4DAF7F" w14:textId="089033C5" w:rsidR="00E812B5" w:rsidRPr="00704B2D" w:rsidRDefault="00D14EAD" w:rsidP="00D14EAD">
      <w:pPr>
        <w:shd w:val="clear" w:color="auto" w:fill="FFFFFF"/>
        <w:tabs>
          <w:tab w:val="left" w:pos="9180"/>
        </w:tabs>
        <w:spacing w:before="100" w:beforeAutospacing="1" w:line="276" w:lineRule="auto"/>
        <w:ind w:left="3540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704B2D">
        <w:rPr>
          <w:rFonts w:ascii="Garamond" w:hAnsi="Garamond" w:cs="Arial"/>
          <w:b/>
          <w:color w:val="000000" w:themeColor="text1"/>
          <w:sz w:val="24"/>
          <w:szCs w:val="24"/>
        </w:rPr>
        <w:tab/>
        <w:t xml:space="preserve">   </w:t>
      </w:r>
      <w:r w:rsidR="00C256B5" w:rsidRPr="00704B2D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435046" w:rsidRPr="00704B2D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6239BD" w:rsidRPr="00704B2D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950DC4" w:rsidRPr="00704B2D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</w:p>
    <w:p w14:paraId="015263E5" w14:textId="3919C6C1" w:rsidR="00E812B5" w:rsidRPr="00704B2D" w:rsidRDefault="00C256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Wykonawca oświadcza, że </w:t>
      </w:r>
      <w:r w:rsidR="00E812B5" w:rsidRPr="00704B2D">
        <w:rPr>
          <w:rFonts w:ascii="Garamond" w:hAnsi="Garamond" w:cs="Arial"/>
          <w:color w:val="000000" w:themeColor="text1"/>
          <w:sz w:val="24"/>
          <w:szCs w:val="24"/>
        </w:rPr>
        <w:t>przed złożeniem oferty zapoznał się ze wszystkimi warunkami lokalizacyjnymi, terenowymi i realizacyjnymi placu budowy i że uwzględnił je przy szacowaniu wynagrodzenia</w:t>
      </w:r>
      <w:r w:rsidR="00435046" w:rsidRPr="00704B2D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2F7E633D" w14:textId="14D97291" w:rsidR="00D14EAD" w:rsidRPr="001A0B09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Wynagrodzenie Wykonawcy za wykonanie przedmiotu umowy określonego </w:t>
      </w:r>
      <w:r w:rsidRPr="001A0B09">
        <w:rPr>
          <w:rFonts w:ascii="Garamond" w:hAnsi="Garamond" w:cs="Arial"/>
          <w:sz w:val="24"/>
          <w:szCs w:val="24"/>
        </w:rPr>
        <w:t>w §</w:t>
      </w:r>
      <w:r w:rsidR="00435046" w:rsidRPr="001A0B09">
        <w:rPr>
          <w:rFonts w:ascii="Garamond" w:hAnsi="Garamond" w:cs="Arial"/>
          <w:sz w:val="24"/>
          <w:szCs w:val="24"/>
        </w:rPr>
        <w:t xml:space="preserve"> </w:t>
      </w:r>
      <w:r w:rsidR="00704B2D" w:rsidRPr="001A0B09">
        <w:rPr>
          <w:rFonts w:ascii="Garamond" w:hAnsi="Garamond" w:cs="Arial"/>
          <w:sz w:val="24"/>
          <w:szCs w:val="24"/>
        </w:rPr>
        <w:t>2</w:t>
      </w:r>
      <w:r w:rsidRPr="001A0B09">
        <w:rPr>
          <w:rFonts w:ascii="Garamond" w:hAnsi="Garamond" w:cs="Arial"/>
          <w:sz w:val="24"/>
          <w:szCs w:val="24"/>
        </w:rPr>
        <w:t xml:space="preserve"> ustalone zostało </w:t>
      </w:r>
      <w:r w:rsidR="001A0B09">
        <w:rPr>
          <w:rFonts w:ascii="Garamond" w:hAnsi="Garamond" w:cs="Arial"/>
          <w:sz w:val="24"/>
          <w:szCs w:val="24"/>
        </w:rPr>
        <w:t>z uwzględnieniem ceny</w:t>
      </w:r>
      <w:r w:rsidRPr="001A0B09">
        <w:rPr>
          <w:rFonts w:ascii="Garamond" w:hAnsi="Garamond" w:cs="Arial"/>
          <w:sz w:val="24"/>
          <w:szCs w:val="24"/>
        </w:rPr>
        <w:t xml:space="preserve"> </w:t>
      </w:r>
      <w:r w:rsidR="00AF0694" w:rsidRPr="001A0B09">
        <w:rPr>
          <w:rFonts w:ascii="Garamond" w:hAnsi="Garamond" w:cs="Arial"/>
          <w:sz w:val="24"/>
          <w:szCs w:val="24"/>
        </w:rPr>
        <w:t xml:space="preserve">oferty </w:t>
      </w:r>
      <w:r w:rsidRPr="001A0B09">
        <w:rPr>
          <w:rFonts w:ascii="Garamond" w:hAnsi="Garamond" w:cs="Arial"/>
          <w:sz w:val="24"/>
          <w:szCs w:val="24"/>
        </w:rPr>
        <w:t>Wykonawcy</w:t>
      </w:r>
      <w:r w:rsidR="00D14EAD" w:rsidRPr="001A0B09">
        <w:rPr>
          <w:rFonts w:ascii="Garamond" w:hAnsi="Garamond" w:cs="Arial"/>
          <w:sz w:val="24"/>
          <w:szCs w:val="24"/>
        </w:rPr>
        <w:t>.</w:t>
      </w:r>
    </w:p>
    <w:p w14:paraId="7BC23664" w14:textId="77777777" w:rsidR="006F0D9D" w:rsidRPr="00704B2D" w:rsidRDefault="00D14EAD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>Wynagrodzenie Wykonawcy</w:t>
      </w:r>
      <w:r w:rsidR="00E812B5"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 ma charakter ryczałtowy, nie podlega waloryzacji oraz uwzględnia </w:t>
      </w:r>
      <w:r w:rsidR="00E812B5" w:rsidRPr="00704B2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wszystkie wymagane opłaty i koszty </w:t>
      </w:r>
      <w:r w:rsidR="00C302A4"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Wykonawcy </w:t>
      </w:r>
      <w:r w:rsidR="00E812B5" w:rsidRPr="00704B2D">
        <w:rPr>
          <w:rFonts w:ascii="Garamond" w:hAnsi="Garamond" w:cs="Arial"/>
          <w:color w:val="000000" w:themeColor="text1"/>
          <w:sz w:val="24"/>
          <w:szCs w:val="24"/>
        </w:rPr>
        <w:t>niezbędne do zrealizowania całości przedmiotu umowy, bez względu na okoliczności i źródła ich powstania, w tym również koszty usunięcia wad w okresie rękojmi i gwarancji.</w:t>
      </w:r>
    </w:p>
    <w:p w14:paraId="7A4371B7" w14:textId="51652514" w:rsidR="00E812B5" w:rsidRPr="00767FF5" w:rsidRDefault="00E812B5" w:rsidP="003C6B2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FF0000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Wynagrodzenie 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Wykonawcy netto </w:t>
      </w:r>
      <w:r w:rsidRPr="00704B2D">
        <w:rPr>
          <w:rFonts w:ascii="Garamond" w:hAnsi="Garamond" w:cs="Arial"/>
          <w:color w:val="000000" w:themeColor="text1"/>
          <w:sz w:val="24"/>
          <w:szCs w:val="24"/>
        </w:rPr>
        <w:t>ustala się na kwotę netto, tj. bez podatku VAT…………..  zł (słownie: ……….zł. …… gr. )</w:t>
      </w:r>
      <w:r w:rsidR="006F0D9D"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704B2D">
        <w:rPr>
          <w:rFonts w:ascii="Garamond" w:hAnsi="Garamond" w:cs="Arial"/>
          <w:color w:val="000000" w:themeColor="text1"/>
          <w:sz w:val="24"/>
          <w:szCs w:val="24"/>
        </w:rPr>
        <w:t>Wynagrodzenie Wykonawcy brutto, tj. łącznie z podatk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iem VAT, </w:t>
      </w:r>
      <w:r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ustala się na </w:t>
      </w:r>
      <w:r w:rsidRPr="001A0B09">
        <w:rPr>
          <w:rFonts w:ascii="Garamond" w:hAnsi="Garamond" w:cs="Arial"/>
          <w:sz w:val="24"/>
          <w:szCs w:val="24"/>
        </w:rPr>
        <w:t>kwotę: ……. zł (słownie:………  zł. ).</w:t>
      </w:r>
      <w:r w:rsidRPr="00767FF5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14:paraId="0D878B0E" w14:textId="6C66BD4C" w:rsidR="00E812B5" w:rsidRPr="00426083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26083">
        <w:rPr>
          <w:rFonts w:ascii="Garamond" w:hAnsi="Garamond" w:cs="Arial"/>
          <w:color w:val="000000" w:themeColor="text1"/>
          <w:sz w:val="24"/>
          <w:szCs w:val="24"/>
        </w:rPr>
        <w:t>Zapłata wynagr</w:t>
      </w:r>
      <w:r w:rsidR="00C256B5"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odzenia Wykonawcy nastąpi </w:t>
      </w:r>
      <w:r w:rsidRPr="00426083">
        <w:rPr>
          <w:rFonts w:ascii="Garamond" w:hAnsi="Garamond" w:cs="Arial"/>
          <w:color w:val="000000" w:themeColor="text1"/>
          <w:sz w:val="24"/>
          <w:szCs w:val="24"/>
        </w:rPr>
        <w:t>w terminie 30 dni od daty otrzymania przez Zamawiającego faktury wystawionej na podstawie bezusterkowego protokołu odbioru robót, przelewem na rachunek bankowy Wykonawcy wskazany na fakturze</w:t>
      </w:r>
      <w:r w:rsidR="00722301" w:rsidRPr="0042608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23EE6078" w14:textId="77777777" w:rsidR="00E812B5" w:rsidRPr="00704B2D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Podstawą wystawienia faktury będzie podpisany ze strony Zamawiającego protokół końcowy bezusterkowego odbioru zadania.  </w:t>
      </w:r>
    </w:p>
    <w:p w14:paraId="0AF7A0E8" w14:textId="77777777" w:rsidR="00E812B5" w:rsidRPr="00704B2D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>Za datę dokonania zapłaty wynagrodzenia strony przyjmują datę obciążenia rachunku bankowego Zamawiającego.</w:t>
      </w:r>
    </w:p>
    <w:p w14:paraId="58E4986E" w14:textId="22BB91A3" w:rsidR="00E812B5" w:rsidRPr="00704B2D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Zamawiający nie wyraża zgody na przeniesienie wierzytelności </w:t>
      </w:r>
      <w:r w:rsidR="00C256B5" w:rsidRPr="00704B2D">
        <w:rPr>
          <w:rFonts w:ascii="Garamond" w:hAnsi="Garamond" w:cs="Arial"/>
          <w:color w:val="000000" w:themeColor="text1"/>
          <w:sz w:val="24"/>
          <w:szCs w:val="24"/>
        </w:rPr>
        <w:t xml:space="preserve">wynikających z umowy </w:t>
      </w:r>
      <w:r w:rsidRPr="00704B2D">
        <w:rPr>
          <w:rFonts w:ascii="Garamond" w:hAnsi="Garamond" w:cs="Arial"/>
          <w:color w:val="000000" w:themeColor="text1"/>
          <w:sz w:val="24"/>
          <w:szCs w:val="24"/>
        </w:rPr>
        <w:t>na osobę trzecią.</w:t>
      </w:r>
    </w:p>
    <w:p w14:paraId="54B89DFC" w14:textId="12D09B01" w:rsidR="00E812B5" w:rsidRPr="008F73A1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F73A1">
        <w:rPr>
          <w:rFonts w:ascii="Garamond" w:hAnsi="Garamond" w:cs="Arial"/>
          <w:color w:val="000000" w:themeColor="text1"/>
          <w:sz w:val="24"/>
          <w:szCs w:val="24"/>
        </w:rPr>
        <w:t>W</w:t>
      </w:r>
      <w:r w:rsidRPr="008F73A1">
        <w:rPr>
          <w:rFonts w:ascii="Garamond" w:hAnsi="Garamond" w:cs="Arial"/>
          <w:bCs/>
          <w:color w:val="000000" w:themeColor="text1"/>
          <w:sz w:val="24"/>
          <w:szCs w:val="24"/>
        </w:rPr>
        <w:t>ykonawca oświadcza, że numer rachunku bankowego wskazany na fakturach wystawionych w związku z realizacją umowy jest numerem podanym do Urzędu Skarbowego i jest właściwym dla dokonania rozliczeń na zasadach podzielonej płatności (split</w:t>
      </w:r>
      <w:r w:rsidR="006239BD" w:rsidRPr="008F73A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8F73A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payment), zgodnie z przepisami   ustawy z dnia 11 marca 2004 r. o podatku od towarów i usług (Dz. U. z 202</w:t>
      </w:r>
      <w:r w:rsidR="00CB37AC" w:rsidRPr="008F73A1">
        <w:rPr>
          <w:rFonts w:ascii="Garamond" w:hAnsi="Garamond" w:cs="Arial"/>
          <w:bCs/>
          <w:color w:val="000000" w:themeColor="text1"/>
          <w:sz w:val="24"/>
          <w:szCs w:val="24"/>
        </w:rPr>
        <w:t>1</w:t>
      </w:r>
      <w:r w:rsidRPr="008F73A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r. poz. 6</w:t>
      </w:r>
      <w:r w:rsidR="00CB37AC" w:rsidRPr="008F73A1">
        <w:rPr>
          <w:rFonts w:ascii="Garamond" w:hAnsi="Garamond" w:cs="Arial"/>
          <w:bCs/>
          <w:color w:val="000000" w:themeColor="text1"/>
          <w:sz w:val="24"/>
          <w:szCs w:val="24"/>
        </w:rPr>
        <w:t>85</w:t>
      </w:r>
      <w:r w:rsidRPr="008F73A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</w:t>
      </w:r>
      <w:r w:rsidR="00AF0694" w:rsidRPr="008F73A1">
        <w:rPr>
          <w:rFonts w:ascii="Garamond" w:hAnsi="Garamond" w:cs="Arial"/>
          <w:bCs/>
          <w:color w:val="000000" w:themeColor="text1"/>
          <w:sz w:val="24"/>
          <w:szCs w:val="24"/>
        </w:rPr>
        <w:t>e</w:t>
      </w:r>
      <w:r w:rsidRPr="008F73A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zm.).</w:t>
      </w:r>
    </w:p>
    <w:p w14:paraId="4991A736" w14:textId="77777777" w:rsidR="00E812B5" w:rsidRPr="008F73A1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F73A1">
        <w:rPr>
          <w:rFonts w:ascii="Garamond" w:hAnsi="Garamond" w:cs="Arial"/>
          <w:color w:val="000000" w:themeColor="text1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73C89436" w14:textId="77777777" w:rsidR="00E812B5" w:rsidRPr="008F73A1" w:rsidRDefault="00E812B5" w:rsidP="006B64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F73A1">
        <w:rPr>
          <w:rFonts w:ascii="Garamond" w:hAnsi="Garamond" w:cs="Arial"/>
          <w:color w:val="000000" w:themeColor="text1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7BE345C3" w14:textId="67BCD9FA" w:rsidR="00E812B5" w:rsidRPr="008868E9" w:rsidRDefault="00C256B5" w:rsidP="00D14EAD">
      <w:pPr>
        <w:shd w:val="clear" w:color="auto" w:fill="FFFFFF"/>
        <w:tabs>
          <w:tab w:val="left" w:pos="9180"/>
        </w:tabs>
        <w:spacing w:before="100" w:beforeAutospacing="1" w:line="276" w:lineRule="auto"/>
        <w:ind w:left="4247" w:right="74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868E9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CB37AC" w:rsidRPr="008868E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8868E9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950DC4" w:rsidRPr="008868E9">
        <w:rPr>
          <w:rFonts w:ascii="Garamond" w:hAnsi="Garamond" w:cs="Arial"/>
          <w:b/>
          <w:color w:val="000000" w:themeColor="text1"/>
          <w:sz w:val="24"/>
          <w:szCs w:val="24"/>
        </w:rPr>
        <w:t>2</w:t>
      </w:r>
    </w:p>
    <w:p w14:paraId="46157293" w14:textId="2A0EBD6F" w:rsidR="00E812B5" w:rsidRPr="008868E9" w:rsidRDefault="00E812B5" w:rsidP="006B64F1">
      <w:pPr>
        <w:pStyle w:val="Akapitzlist"/>
        <w:numPr>
          <w:ilvl w:val="0"/>
          <w:numId w:val="17"/>
        </w:numPr>
        <w:shd w:val="clear" w:color="auto" w:fill="FFFFFF"/>
        <w:tabs>
          <w:tab w:val="left" w:pos="9180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8E9">
        <w:rPr>
          <w:rFonts w:ascii="Garamond" w:hAnsi="Garamond" w:cs="Arial"/>
          <w:color w:val="000000" w:themeColor="text1"/>
          <w:sz w:val="24"/>
          <w:szCs w:val="24"/>
        </w:rPr>
        <w:t>Wykonawca zapłaci Zamawiającemu kary umowne w następujących przypadkach i wysokościach:</w:t>
      </w:r>
    </w:p>
    <w:p w14:paraId="582DE5C5" w14:textId="18A51BA3" w:rsidR="00BB5B9C" w:rsidRPr="008868E9" w:rsidRDefault="00BB5B9C" w:rsidP="00BB5B9C">
      <w:pPr>
        <w:pStyle w:val="Standardowy0"/>
        <w:numPr>
          <w:ilvl w:val="0"/>
          <w:numId w:val="3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8868E9">
        <w:rPr>
          <w:rFonts w:ascii="Garamond" w:hAnsi="Garamond" w:cs="Arial"/>
          <w:color w:val="000000" w:themeColor="text1"/>
          <w:szCs w:val="24"/>
        </w:rPr>
        <w:t xml:space="preserve">za każdy dzień zwłoki w podjęciu działań mających na celu usunięcie stwierdzonych wad w terminie wyznaczonym zgodnie z postanowieniami </w:t>
      </w:r>
      <w:r w:rsidRPr="008868E9">
        <w:rPr>
          <w:rFonts w:ascii="Garamond" w:hAnsi="Garamond" w:cs="Arial"/>
          <w:bCs/>
          <w:color w:val="000000" w:themeColor="text1"/>
          <w:szCs w:val="24"/>
        </w:rPr>
        <w:t>§</w:t>
      </w:r>
      <w:r w:rsidRPr="008868E9">
        <w:rPr>
          <w:rFonts w:ascii="Garamond" w:hAnsi="Garamond" w:cs="Arial"/>
          <w:color w:val="000000" w:themeColor="text1"/>
          <w:szCs w:val="24"/>
        </w:rPr>
        <w:t xml:space="preserve"> 8 ust. 4, w wysokości 0,2 % wynagrodzenia umownego brutto </w:t>
      </w:r>
      <w:r w:rsidR="001A0B09">
        <w:rPr>
          <w:rFonts w:ascii="Garamond" w:hAnsi="Garamond" w:cs="Arial"/>
          <w:color w:val="000000" w:themeColor="text1"/>
          <w:szCs w:val="24"/>
        </w:rPr>
        <w:t>zł, o którym mowa w § 11 ust. 4</w:t>
      </w:r>
      <w:r w:rsidRPr="008868E9">
        <w:rPr>
          <w:rFonts w:ascii="Garamond" w:hAnsi="Garamond" w:cs="Arial"/>
          <w:color w:val="000000" w:themeColor="text1"/>
          <w:szCs w:val="24"/>
        </w:rPr>
        <w:t>,</w:t>
      </w:r>
    </w:p>
    <w:p w14:paraId="3FD94360" w14:textId="3C183F91" w:rsidR="00E812B5" w:rsidRPr="008868E9" w:rsidRDefault="00E812B5" w:rsidP="00BB5B9C">
      <w:pPr>
        <w:pStyle w:val="Standardowy0"/>
        <w:numPr>
          <w:ilvl w:val="0"/>
          <w:numId w:val="38"/>
        </w:numPr>
        <w:spacing w:line="276" w:lineRule="auto"/>
        <w:ind w:left="0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8868E9">
        <w:rPr>
          <w:rFonts w:ascii="Garamond" w:hAnsi="Garamond" w:cs="Arial"/>
          <w:color w:val="000000" w:themeColor="text1"/>
          <w:szCs w:val="24"/>
        </w:rPr>
        <w:t>za każdy dzień zwłoki w oddaniu przedmiotu umowy w terminie określonym w §</w:t>
      </w:r>
      <w:r w:rsidR="00CB37AC" w:rsidRPr="008868E9">
        <w:rPr>
          <w:rFonts w:ascii="Garamond" w:hAnsi="Garamond" w:cs="Arial"/>
          <w:color w:val="000000" w:themeColor="text1"/>
          <w:szCs w:val="24"/>
        </w:rPr>
        <w:t xml:space="preserve"> </w:t>
      </w:r>
      <w:r w:rsidR="00950DC4" w:rsidRPr="008868E9">
        <w:rPr>
          <w:rFonts w:ascii="Garamond" w:hAnsi="Garamond" w:cs="Arial"/>
          <w:color w:val="000000" w:themeColor="text1"/>
          <w:szCs w:val="24"/>
        </w:rPr>
        <w:t>4</w:t>
      </w:r>
      <w:r w:rsidRPr="008868E9">
        <w:rPr>
          <w:rFonts w:ascii="Garamond" w:hAnsi="Garamond" w:cs="Arial"/>
          <w:color w:val="000000" w:themeColor="text1"/>
          <w:szCs w:val="24"/>
        </w:rPr>
        <w:t xml:space="preserve"> ust. </w:t>
      </w:r>
      <w:r w:rsidR="00CB43B9" w:rsidRPr="008868E9">
        <w:rPr>
          <w:rFonts w:ascii="Garamond" w:hAnsi="Garamond" w:cs="Arial"/>
          <w:color w:val="000000" w:themeColor="text1"/>
          <w:szCs w:val="24"/>
        </w:rPr>
        <w:t>1</w:t>
      </w:r>
      <w:r w:rsidRPr="008868E9">
        <w:rPr>
          <w:rFonts w:ascii="Garamond" w:hAnsi="Garamond" w:cs="Arial"/>
          <w:color w:val="000000" w:themeColor="text1"/>
          <w:szCs w:val="24"/>
        </w:rPr>
        <w:t xml:space="preserve"> – w wysokości 0,2% wynagrodzenia umownego brutto, o którym mowa w §</w:t>
      </w:r>
      <w:r w:rsidR="00CB37AC" w:rsidRPr="008868E9">
        <w:rPr>
          <w:rFonts w:ascii="Garamond" w:hAnsi="Garamond" w:cs="Arial"/>
          <w:color w:val="000000" w:themeColor="text1"/>
          <w:szCs w:val="24"/>
        </w:rPr>
        <w:t xml:space="preserve"> </w:t>
      </w:r>
      <w:r w:rsidR="00950DC4" w:rsidRPr="008868E9">
        <w:rPr>
          <w:rFonts w:ascii="Garamond" w:hAnsi="Garamond" w:cs="Arial"/>
          <w:color w:val="000000" w:themeColor="text1"/>
          <w:szCs w:val="24"/>
        </w:rPr>
        <w:t>11</w:t>
      </w:r>
      <w:r w:rsidRPr="008868E9">
        <w:rPr>
          <w:rFonts w:ascii="Garamond" w:hAnsi="Garamond" w:cs="Arial"/>
          <w:color w:val="000000" w:themeColor="text1"/>
          <w:szCs w:val="24"/>
        </w:rPr>
        <w:t xml:space="preserve"> ust. 4,</w:t>
      </w:r>
    </w:p>
    <w:p w14:paraId="0CFA88C7" w14:textId="442F8D19" w:rsidR="00E812B5" w:rsidRPr="00E471C6" w:rsidRDefault="00E812B5" w:rsidP="00BB5B9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471C6">
        <w:rPr>
          <w:rFonts w:ascii="Garamond" w:hAnsi="Garamond" w:cs="Arial"/>
          <w:color w:val="000000" w:themeColor="text1"/>
          <w:sz w:val="24"/>
          <w:szCs w:val="24"/>
        </w:rPr>
        <w:t>za każdy dzień zwłoki w usunięciu wad, stwierdzonych w okresie rękojmi lub gwarancji, lic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zony od terminu wskazanego w § </w:t>
      </w:r>
      <w:r w:rsidR="00CB43B9" w:rsidRPr="00E471C6">
        <w:rPr>
          <w:rFonts w:ascii="Garamond" w:hAnsi="Garamond" w:cs="Arial"/>
          <w:color w:val="000000" w:themeColor="text1"/>
          <w:sz w:val="24"/>
          <w:szCs w:val="24"/>
        </w:rPr>
        <w:t>9</w:t>
      </w:r>
      <w:r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 ust. 5 lub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6, w wysokości 0,2% wynagrodzenia umownego brutto, o którym mowa w 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>§</w:t>
      </w:r>
      <w:r w:rsidR="00CB37AC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B43B9" w:rsidRPr="00E471C6">
        <w:rPr>
          <w:rFonts w:ascii="Garamond" w:hAnsi="Garamond" w:cs="Arial"/>
          <w:color w:val="000000" w:themeColor="text1"/>
          <w:sz w:val="24"/>
          <w:szCs w:val="24"/>
        </w:rPr>
        <w:t>11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 ust. 4,</w:t>
      </w:r>
    </w:p>
    <w:p w14:paraId="025DF80A" w14:textId="0040985D" w:rsidR="00A3679F" w:rsidRPr="00E471C6" w:rsidRDefault="00E812B5" w:rsidP="00BB5B9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471C6">
        <w:rPr>
          <w:rFonts w:ascii="Garamond" w:hAnsi="Garamond" w:cs="Arial"/>
          <w:color w:val="000000" w:themeColor="text1"/>
          <w:sz w:val="24"/>
          <w:szCs w:val="24"/>
        </w:rPr>
        <w:t>za każdy dzień zwłoki w przekazaniu Zamawiającemu dokum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entu polisy, o którym mowa w § </w:t>
      </w:r>
      <w:r w:rsidR="00E471C6" w:rsidRPr="00E471C6">
        <w:rPr>
          <w:rFonts w:ascii="Garamond" w:hAnsi="Garamond" w:cs="Arial"/>
          <w:color w:val="000000" w:themeColor="text1"/>
          <w:sz w:val="24"/>
          <w:szCs w:val="24"/>
        </w:rPr>
        <w:t>8</w:t>
      </w:r>
      <w:r w:rsidRPr="00E471C6">
        <w:rPr>
          <w:rFonts w:ascii="Garamond" w:hAnsi="Garamond" w:cs="Arial"/>
          <w:color w:val="000000" w:themeColor="text1"/>
          <w:sz w:val="24"/>
          <w:szCs w:val="24"/>
        </w:rPr>
        <w:t>, w stosu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>nku do terminu określonego w §</w:t>
      </w:r>
      <w:r w:rsidR="00CB37AC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B43B9" w:rsidRPr="00E471C6">
        <w:rPr>
          <w:rFonts w:ascii="Garamond" w:hAnsi="Garamond" w:cs="Arial"/>
          <w:color w:val="000000" w:themeColor="text1"/>
          <w:sz w:val="24"/>
          <w:szCs w:val="24"/>
        </w:rPr>
        <w:t>8</w:t>
      </w:r>
      <w:r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 ust. 3, w wysokości 0,2 % wynagrodzen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ia brutto, o którym mowa w § </w:t>
      </w:r>
      <w:r w:rsidR="00CB43B9" w:rsidRPr="00E471C6">
        <w:rPr>
          <w:rFonts w:ascii="Garamond" w:hAnsi="Garamond" w:cs="Arial"/>
          <w:color w:val="000000" w:themeColor="text1"/>
          <w:sz w:val="24"/>
          <w:szCs w:val="24"/>
        </w:rPr>
        <w:t>11</w:t>
      </w:r>
      <w:r w:rsidR="00A3679F" w:rsidRPr="00E471C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E471C6">
        <w:rPr>
          <w:rFonts w:ascii="Garamond" w:hAnsi="Garamond" w:cs="Arial"/>
          <w:color w:val="000000" w:themeColor="text1"/>
          <w:sz w:val="24"/>
          <w:szCs w:val="24"/>
        </w:rPr>
        <w:t>ust. 4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6A013E85" w14:textId="30D5CEA5" w:rsidR="00E812B5" w:rsidRPr="00D86047" w:rsidRDefault="00A3679F" w:rsidP="00BB5B9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left="0" w:right="74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86047"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E812B5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a </w:t>
      </w:r>
      <w:r w:rsidR="00852272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niewykonanie lub nienależyte wykonanie umowy skutkujące </w:t>
      </w:r>
      <w:r w:rsidR="00E812B5" w:rsidRPr="00D86047">
        <w:rPr>
          <w:rFonts w:ascii="Garamond" w:hAnsi="Garamond" w:cs="Arial"/>
          <w:color w:val="000000" w:themeColor="text1"/>
          <w:sz w:val="24"/>
          <w:szCs w:val="24"/>
        </w:rPr>
        <w:t>odstąpienie</w:t>
      </w:r>
      <w:r w:rsidR="002939A8" w:rsidRPr="00D86047">
        <w:rPr>
          <w:rFonts w:ascii="Garamond" w:hAnsi="Garamond" w:cs="Arial"/>
          <w:color w:val="000000" w:themeColor="text1"/>
          <w:sz w:val="24"/>
          <w:szCs w:val="24"/>
        </w:rPr>
        <w:t>m</w:t>
      </w:r>
      <w:r w:rsidR="00E812B5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 od umowy przez którąkolwiek ze stron z winy Wykonawcy,</w:t>
      </w:r>
      <w:r w:rsidR="00852272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 w szczególności w sytuacjach opisanych w § 13 ust. 1, </w:t>
      </w:r>
      <w:r w:rsidR="00E812B5" w:rsidRPr="00D86047">
        <w:rPr>
          <w:rFonts w:ascii="Garamond" w:hAnsi="Garamond" w:cs="Arial"/>
          <w:color w:val="000000" w:themeColor="text1"/>
          <w:sz w:val="24"/>
          <w:szCs w:val="24"/>
        </w:rPr>
        <w:t>Wykonawca zapłaci Zamawiającemu karę umowną w wysokości 10% wynagrodzenia umownego brutto</w:t>
      </w:r>
      <w:r w:rsidRPr="00D86047">
        <w:rPr>
          <w:rFonts w:ascii="Garamond" w:hAnsi="Garamond" w:cs="Arial"/>
          <w:color w:val="000000" w:themeColor="text1"/>
          <w:sz w:val="24"/>
          <w:szCs w:val="24"/>
        </w:rPr>
        <w:t>, o którym mowa w §</w:t>
      </w:r>
      <w:r w:rsidR="00DD6803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B43B9" w:rsidRPr="00D86047">
        <w:rPr>
          <w:rFonts w:ascii="Garamond" w:hAnsi="Garamond" w:cs="Arial"/>
          <w:color w:val="000000" w:themeColor="text1"/>
          <w:sz w:val="24"/>
          <w:szCs w:val="24"/>
        </w:rPr>
        <w:t>11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 ust. 4</w:t>
      </w:r>
      <w:r w:rsidR="00E812B5" w:rsidRPr="00D86047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CC85893" w14:textId="7E661D35" w:rsidR="00E812B5" w:rsidRPr="00D86047" w:rsidRDefault="00E812B5" w:rsidP="006B64F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Łączna maksymalna wysokość kar </w:t>
      </w:r>
      <w:r w:rsidR="00D86047" w:rsidRPr="00D86047">
        <w:rPr>
          <w:rFonts w:ascii="Garamond" w:hAnsi="Garamond" w:cs="Arial"/>
          <w:color w:val="000000" w:themeColor="text1"/>
          <w:sz w:val="24"/>
          <w:szCs w:val="24"/>
        </w:rPr>
        <w:t>u</w:t>
      </w:r>
      <w:r w:rsidRPr="00D86047">
        <w:rPr>
          <w:rFonts w:ascii="Garamond" w:hAnsi="Garamond" w:cs="Arial"/>
          <w:color w:val="000000" w:themeColor="text1"/>
          <w:sz w:val="24"/>
          <w:szCs w:val="24"/>
        </w:rPr>
        <w:t>mownych, których mogą dochodzić strony nie może przekroczyć 25% wynagrodze</w:t>
      </w:r>
      <w:r w:rsidR="00A3679F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nia brutto, o którym mowa w § </w:t>
      </w:r>
      <w:r w:rsidR="00CB43B9" w:rsidRPr="00D86047">
        <w:rPr>
          <w:rFonts w:ascii="Garamond" w:hAnsi="Garamond" w:cs="Arial"/>
          <w:color w:val="000000" w:themeColor="text1"/>
          <w:sz w:val="24"/>
          <w:szCs w:val="24"/>
        </w:rPr>
        <w:t>11</w:t>
      </w:r>
      <w:r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 ust. 4.</w:t>
      </w:r>
    </w:p>
    <w:p w14:paraId="3CFACB3B" w14:textId="789FBC93" w:rsidR="00E812B5" w:rsidRPr="00D86047" w:rsidRDefault="00E812B5" w:rsidP="006B64F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86047">
        <w:rPr>
          <w:rFonts w:ascii="Garamond" w:hAnsi="Garamond" w:cs="Arial"/>
          <w:color w:val="000000" w:themeColor="text1"/>
          <w:sz w:val="24"/>
          <w:szCs w:val="24"/>
        </w:rPr>
        <w:lastRenderedPageBreak/>
        <w:t>Zamawiający ma prawo potrącić naliczone kary umowne z wynagrodzenia należnego Wykonawcy lub z zabezpieczenia należytego wykonania umowy</w:t>
      </w:r>
      <w:r w:rsidR="00DD6803" w:rsidRPr="00D8604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86047">
        <w:rPr>
          <w:rFonts w:ascii="Garamond" w:hAnsi="Garamond" w:cs="Arial"/>
          <w:color w:val="000000" w:themeColor="text1"/>
          <w:sz w:val="24"/>
          <w:szCs w:val="24"/>
        </w:rPr>
        <w:t>– według własnego uznania.</w:t>
      </w:r>
    </w:p>
    <w:p w14:paraId="7C536960" w14:textId="77777777" w:rsidR="00E812B5" w:rsidRPr="00D86047" w:rsidRDefault="00E812B5" w:rsidP="006B64F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86047">
        <w:rPr>
          <w:rFonts w:ascii="Garamond" w:hAnsi="Garamond" w:cs="Arial"/>
          <w:color w:val="000000" w:themeColor="text1"/>
          <w:sz w:val="24"/>
          <w:szCs w:val="24"/>
        </w:rPr>
        <w:t>Zamawiający ma prawo dochodzić odszkodowania na zasadach ogólnych, w tym przenoszącego wysokość kar umownych.</w:t>
      </w:r>
    </w:p>
    <w:p w14:paraId="26FE8B00" w14:textId="77777777" w:rsidR="00E812B5" w:rsidRPr="00767FF5" w:rsidRDefault="00E812B5" w:rsidP="006B64F1">
      <w:pPr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0E27540C" w14:textId="137283CF" w:rsidR="00E812B5" w:rsidRPr="00426083" w:rsidRDefault="00E812B5" w:rsidP="00BB5B9C">
      <w:pPr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26083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DD6803" w:rsidRPr="00426083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426083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CB43B9" w:rsidRPr="00426083">
        <w:rPr>
          <w:rFonts w:ascii="Garamond" w:hAnsi="Garamond" w:cs="Arial"/>
          <w:b/>
          <w:color w:val="000000" w:themeColor="text1"/>
          <w:sz w:val="24"/>
          <w:szCs w:val="24"/>
        </w:rPr>
        <w:t>3</w:t>
      </w:r>
    </w:p>
    <w:p w14:paraId="15D00A0F" w14:textId="4DAB9680" w:rsidR="00E812B5" w:rsidRPr="00426083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26083">
        <w:rPr>
          <w:rFonts w:ascii="Garamond" w:hAnsi="Garamond" w:cs="Arial"/>
          <w:color w:val="000000" w:themeColor="text1"/>
          <w:sz w:val="24"/>
          <w:szCs w:val="24"/>
        </w:rPr>
        <w:t>Zamawia</w:t>
      </w:r>
      <w:r w:rsidR="00AF0694" w:rsidRPr="00426083">
        <w:rPr>
          <w:rFonts w:ascii="Garamond" w:hAnsi="Garamond" w:cs="Arial"/>
          <w:color w:val="000000" w:themeColor="text1"/>
          <w:sz w:val="24"/>
          <w:szCs w:val="24"/>
        </w:rPr>
        <w:t>jący może odstąpić od</w:t>
      </w:r>
      <w:r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 umowy w następujących sytuacjach:</w:t>
      </w:r>
    </w:p>
    <w:p w14:paraId="691E8FAE" w14:textId="710318F6" w:rsidR="00E812B5" w:rsidRPr="00426083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Wykonawca nie przystąpi do wykonywania obowiązków wynikających z umowy </w:t>
      </w:r>
      <w:r w:rsidR="006B6C0D" w:rsidRPr="00426083">
        <w:rPr>
          <w:rFonts w:ascii="Garamond" w:hAnsi="Garamond" w:cs="Arial"/>
          <w:color w:val="000000" w:themeColor="text1"/>
          <w:sz w:val="24"/>
          <w:szCs w:val="24"/>
        </w:rPr>
        <w:br/>
      </w:r>
      <w:r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w terminie 5 dni od </w:t>
      </w:r>
      <w:r w:rsidR="00DD6803"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dnia </w:t>
      </w:r>
      <w:r w:rsidRPr="00426083">
        <w:rPr>
          <w:rFonts w:ascii="Garamond" w:hAnsi="Garamond" w:cs="Arial"/>
          <w:color w:val="000000" w:themeColor="text1"/>
          <w:sz w:val="24"/>
          <w:szCs w:val="24"/>
        </w:rPr>
        <w:t>jej zawarcia,</w:t>
      </w:r>
    </w:p>
    <w:p w14:paraId="547AE2D2" w14:textId="1EE192CD" w:rsidR="00E812B5" w:rsidRPr="00426083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26083">
        <w:rPr>
          <w:rFonts w:ascii="Garamond" w:hAnsi="Garamond" w:cs="Arial"/>
          <w:color w:val="000000" w:themeColor="text1"/>
          <w:sz w:val="24"/>
          <w:szCs w:val="24"/>
        </w:rPr>
        <w:t>Wykonawca przerwie wykonywanie obowiązków wynikających z umowy na okres dłuższy niż 7 dni i nie wznowi prac w ciągu 7 dni od wezwania Zamawiającego do kontynuacji prac,</w:t>
      </w:r>
    </w:p>
    <w:p w14:paraId="095C7F9D" w14:textId="6DFF375B" w:rsidR="00E812B5" w:rsidRPr="001A0B09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sz w:val="24"/>
          <w:szCs w:val="24"/>
          <w:u w:val="single"/>
        </w:rPr>
      </w:pPr>
      <w:r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w przypadku bezskutecznego upływu czternastodniowego terminu wskazanego </w:t>
      </w:r>
      <w:r w:rsidR="006B6C0D" w:rsidRPr="00426083">
        <w:rPr>
          <w:rFonts w:ascii="Garamond" w:hAnsi="Garamond" w:cs="Arial"/>
          <w:color w:val="000000" w:themeColor="text1"/>
          <w:sz w:val="24"/>
          <w:szCs w:val="24"/>
        </w:rPr>
        <w:br/>
      </w:r>
      <w:r w:rsidRPr="00426083">
        <w:rPr>
          <w:rFonts w:ascii="Garamond" w:hAnsi="Garamond" w:cs="Arial"/>
          <w:color w:val="000000" w:themeColor="text1"/>
          <w:sz w:val="24"/>
          <w:szCs w:val="24"/>
        </w:rPr>
        <w:t xml:space="preserve">w wezwaniu Wykonawcy do prawidłowego wykonania robót, jeżeli Wykonawca realizował roboty niezgodnie z </w:t>
      </w:r>
      <w:r w:rsidR="00426083" w:rsidRPr="001A0B09">
        <w:rPr>
          <w:rFonts w:ascii="Garamond" w:hAnsi="Garamond" w:cs="Arial"/>
          <w:sz w:val="24"/>
          <w:szCs w:val="24"/>
        </w:rPr>
        <w:t>dokumentacją projektową</w:t>
      </w:r>
      <w:r w:rsidR="001A0B09">
        <w:rPr>
          <w:rFonts w:ascii="Garamond" w:hAnsi="Garamond" w:cs="Arial"/>
          <w:sz w:val="24"/>
          <w:szCs w:val="24"/>
        </w:rPr>
        <w:t xml:space="preserve"> 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>uwzględniając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>ą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opis robót oraz przedmiar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 lub </w:t>
      </w:r>
      <w:r w:rsidR="001A0B09">
        <w:rPr>
          <w:rFonts w:ascii="Garamond" w:hAnsi="Garamond" w:cs="Arial"/>
          <w:sz w:val="24"/>
          <w:szCs w:val="24"/>
        </w:rPr>
        <w:t xml:space="preserve">warunkami technicznymi lub </w:t>
      </w:r>
      <w:r w:rsidRPr="001A0B09">
        <w:rPr>
          <w:rFonts w:ascii="Garamond" w:hAnsi="Garamond" w:cs="Arial"/>
          <w:sz w:val="24"/>
          <w:szCs w:val="24"/>
        </w:rPr>
        <w:t>sztuką budowlaną,</w:t>
      </w:r>
    </w:p>
    <w:p w14:paraId="3C985E09" w14:textId="2226384C" w:rsidR="00E812B5" w:rsidRPr="001A0B09" w:rsidRDefault="00E812B5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sz w:val="24"/>
          <w:szCs w:val="24"/>
        </w:rPr>
      </w:pPr>
      <w:r w:rsidRPr="001A0B09">
        <w:rPr>
          <w:rFonts w:ascii="Garamond" w:hAnsi="Garamond" w:cs="Arial"/>
          <w:sz w:val="24"/>
          <w:szCs w:val="24"/>
        </w:rPr>
        <w:t>przedmiot umowy zostanie wykonany nieprawidłowo, w wyniku czego Zamawiający odmówi dok</w:t>
      </w:r>
      <w:r w:rsidR="00B156B1" w:rsidRPr="001A0B09">
        <w:rPr>
          <w:rFonts w:ascii="Garamond" w:hAnsi="Garamond" w:cs="Arial"/>
          <w:sz w:val="24"/>
          <w:szCs w:val="24"/>
        </w:rPr>
        <w:t>onania odbioru przedmiotu umowy,</w:t>
      </w:r>
    </w:p>
    <w:p w14:paraId="3C5C5B5B" w14:textId="303C2D0B" w:rsidR="00E812B5" w:rsidRPr="001A0B09" w:rsidRDefault="00AF0694" w:rsidP="006B64F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sz w:val="24"/>
          <w:szCs w:val="24"/>
        </w:rPr>
      </w:pPr>
      <w:r w:rsidRPr="001A0B09">
        <w:rPr>
          <w:rFonts w:ascii="Garamond" w:hAnsi="Garamond" w:cs="Arial"/>
          <w:sz w:val="24"/>
          <w:szCs w:val="24"/>
        </w:rPr>
        <w:t>ł</w:t>
      </w:r>
      <w:r w:rsidR="00E812B5" w:rsidRPr="001A0B09">
        <w:rPr>
          <w:rFonts w:ascii="Garamond" w:hAnsi="Garamond" w:cs="Arial"/>
          <w:sz w:val="24"/>
          <w:szCs w:val="24"/>
        </w:rPr>
        <w:t xml:space="preserve">ączna wysokość naliczonych Wykonawcy kar umownych osiągnie </w:t>
      </w:r>
      <w:r w:rsidR="002939A8" w:rsidRPr="001A0B09">
        <w:rPr>
          <w:rFonts w:ascii="Garamond" w:hAnsi="Garamond" w:cs="Arial"/>
          <w:sz w:val="24"/>
          <w:szCs w:val="24"/>
        </w:rPr>
        <w:t>1</w:t>
      </w:r>
      <w:r w:rsidR="00E812B5" w:rsidRPr="001A0B09">
        <w:rPr>
          <w:rFonts w:ascii="Garamond" w:hAnsi="Garamond" w:cs="Arial"/>
          <w:sz w:val="24"/>
          <w:szCs w:val="24"/>
        </w:rPr>
        <w:t>5% wynagrodzenia brutto, o którym mowa w § 1</w:t>
      </w:r>
      <w:r w:rsidR="00604810" w:rsidRPr="001A0B09">
        <w:rPr>
          <w:rFonts w:ascii="Garamond" w:hAnsi="Garamond" w:cs="Arial"/>
          <w:sz w:val="24"/>
          <w:szCs w:val="24"/>
        </w:rPr>
        <w:t>1</w:t>
      </w:r>
      <w:r w:rsidR="00E812B5" w:rsidRPr="001A0B09">
        <w:rPr>
          <w:rFonts w:ascii="Garamond" w:hAnsi="Garamond" w:cs="Arial"/>
          <w:sz w:val="24"/>
          <w:szCs w:val="24"/>
        </w:rPr>
        <w:t xml:space="preserve"> ust. 4.</w:t>
      </w:r>
    </w:p>
    <w:p w14:paraId="3E2994F7" w14:textId="0F98BA91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>Zamawiają</w:t>
      </w:r>
      <w:r w:rsidR="00AF0694"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cy ma prawo odstąpić od </w:t>
      </w:r>
      <w:r w:rsidRPr="00634C5F">
        <w:rPr>
          <w:rFonts w:ascii="Garamond" w:hAnsi="Garamond" w:cs="Arial"/>
          <w:color w:val="000000" w:themeColor="text1"/>
          <w:sz w:val="24"/>
          <w:szCs w:val="24"/>
        </w:rPr>
        <w:t>umowy w terminie 30 dni od zaistnienia okoliczności wskazanych w ust. 1.</w:t>
      </w:r>
    </w:p>
    <w:p w14:paraId="5C449894" w14:textId="79B337C5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i/>
          <w:color w:val="000000" w:themeColor="text1"/>
          <w:sz w:val="24"/>
          <w:szCs w:val="24"/>
          <w:u w:val="single"/>
        </w:rPr>
      </w:pPr>
      <w:r w:rsidRPr="00634C5F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Zamawiający może odstąpić od umowy w terminie 30 dni od dnia powzięcia wiadomości o zaistnieniu istotnej zmiany okoliczności powodującej, że wykonanie umowy nie leży </w:t>
      </w:r>
      <w:r w:rsidR="006B6C0D" w:rsidRPr="00634C5F">
        <w:rPr>
          <w:rFonts w:ascii="Garamond" w:hAnsi="Garamond" w:cs="Arial"/>
          <w:snapToGrid w:val="0"/>
          <w:color w:val="000000" w:themeColor="text1"/>
          <w:sz w:val="24"/>
          <w:szCs w:val="24"/>
        </w:rPr>
        <w:br/>
      </w:r>
      <w:r w:rsidRPr="00634C5F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w interesie publicznym, czego nie można było przewidzieć w chwili zawarcia umowy. </w:t>
      </w:r>
    </w:p>
    <w:p w14:paraId="4E9E3F3B" w14:textId="77777777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snapToGrid w:val="0"/>
          <w:color w:val="000000" w:themeColor="text1"/>
          <w:sz w:val="24"/>
          <w:szCs w:val="24"/>
        </w:rPr>
        <w:t>W przypadku, o którym mowa w ust. 1 pkt 2, 3, 4 i ust. 3, Wykonawca może żądać wyłącznie wynagrodzenia należnego z tytułu wykonania części umowy.</w:t>
      </w:r>
    </w:p>
    <w:p w14:paraId="27EC8FA1" w14:textId="77777777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snapToGrid w:val="0"/>
          <w:color w:val="000000" w:themeColor="text1"/>
          <w:sz w:val="24"/>
          <w:szCs w:val="24"/>
        </w:rPr>
        <w:t>Odstąpienie od umowy powinno nastąpić w formie pisemnej i powinno zawierać uzasadnienie.</w:t>
      </w:r>
    </w:p>
    <w:p w14:paraId="394EDB1F" w14:textId="6A56C006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W sytuacji, o której mowa w ust. 1 </w:t>
      </w:r>
      <w:r w:rsidRPr="00634C5F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pkt 2, 3, 4 i ust. 3, </w:t>
      </w:r>
      <w:r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strony protokolarnie ustalą stopień zaawansowania robót, który zostanie zatwierdzony przez osoby reprezentujące Zamawiającego oraz Wykonawcę. Na jego podstawie Zamawiający i Wykonawca ustalą wysokość wynagrodzenia dla Wykonawcy, według formuły: iloczyn stopnia zaawansowania robót określonego procentowo oraz wynagrodzenia brutto </w:t>
      </w:r>
      <w:r w:rsidR="004E51CB" w:rsidRPr="00634C5F">
        <w:rPr>
          <w:rFonts w:ascii="Garamond" w:hAnsi="Garamond" w:cs="Arial"/>
          <w:color w:val="000000" w:themeColor="text1"/>
          <w:sz w:val="24"/>
          <w:szCs w:val="24"/>
        </w:rPr>
        <w:t>robót</w:t>
      </w:r>
      <w:r w:rsidR="005E1814"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E51CB" w:rsidRPr="00634C5F">
        <w:rPr>
          <w:rFonts w:ascii="Garamond" w:hAnsi="Garamond" w:cs="Arial"/>
          <w:color w:val="000000" w:themeColor="text1"/>
          <w:sz w:val="24"/>
          <w:szCs w:val="24"/>
        </w:rPr>
        <w:t>W</w:t>
      </w:r>
      <w:r w:rsidRPr="00634C5F">
        <w:rPr>
          <w:rFonts w:ascii="Garamond" w:hAnsi="Garamond" w:cs="Arial"/>
          <w:color w:val="000000" w:themeColor="text1"/>
          <w:sz w:val="24"/>
          <w:szCs w:val="24"/>
        </w:rPr>
        <w:t>ykonawcy określonego w §</w:t>
      </w:r>
      <w:r w:rsidR="00DD6803"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34C5F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604810" w:rsidRPr="00634C5F">
        <w:rPr>
          <w:rFonts w:ascii="Garamond" w:hAnsi="Garamond" w:cs="Arial"/>
          <w:color w:val="000000" w:themeColor="text1"/>
          <w:sz w:val="24"/>
          <w:szCs w:val="24"/>
        </w:rPr>
        <w:t>1</w:t>
      </w:r>
      <w:r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 ust. 4.</w:t>
      </w:r>
    </w:p>
    <w:p w14:paraId="2139009E" w14:textId="77777777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>W sytuacji, o której mowa w ust. 6, Wykonawca wystawi fakturę, na kwotę wyliczoną zgodnie z zasadami określonymi w ust. 6, która będzie płatna w terminie 30 dni od dnia jej doręczenia Zamawiającemu.</w:t>
      </w:r>
    </w:p>
    <w:p w14:paraId="22D96466" w14:textId="7F523C8A" w:rsidR="00E812B5" w:rsidRPr="00634C5F" w:rsidRDefault="00E812B5" w:rsidP="006B64F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>Odstąpienie, o którym mowa w ust. 1 i 3 następuje:</w:t>
      </w:r>
    </w:p>
    <w:p w14:paraId="08ED5CF9" w14:textId="77777777" w:rsidR="00E812B5" w:rsidRPr="00634C5F" w:rsidRDefault="00E812B5" w:rsidP="006B64F1">
      <w:pPr>
        <w:widowControl w:val="0"/>
        <w:numPr>
          <w:ilvl w:val="0"/>
          <w:numId w:val="15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>z dniem doręczenia oświadczenia woli o odstąpieniu i skutkuje od dnia tego doręczenia - w przypadku odstąpienia od niewykonanej części umowy,</w:t>
      </w:r>
    </w:p>
    <w:p w14:paraId="15146D9D" w14:textId="77777777" w:rsidR="00E812B5" w:rsidRPr="00634C5F" w:rsidRDefault="00E812B5" w:rsidP="006B64F1">
      <w:pPr>
        <w:widowControl w:val="0"/>
        <w:numPr>
          <w:ilvl w:val="0"/>
          <w:numId w:val="15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0" w:right="73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>z dniem doręczenia oświadczenia o odstąpieniu i skutkuje od dnia zawarcia umowy - w przypadku odstąpienia od umowy.</w:t>
      </w:r>
    </w:p>
    <w:p w14:paraId="4BBDD981" w14:textId="69E76F39" w:rsidR="00E812B5" w:rsidRPr="00634C5F" w:rsidRDefault="00E812B5" w:rsidP="006B64F1">
      <w:pPr>
        <w:pStyle w:val="Akapitzlist"/>
        <w:numPr>
          <w:ilvl w:val="0"/>
          <w:numId w:val="13"/>
        </w:numPr>
        <w:shd w:val="clear" w:color="auto" w:fill="FFFFFF"/>
        <w:tabs>
          <w:tab w:val="left" w:pos="9180"/>
          <w:tab w:val="left" w:pos="9498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14:paraId="50C85026" w14:textId="77777777" w:rsidR="009B1A56" w:rsidRDefault="009B1A56" w:rsidP="006B64F1">
      <w:pPr>
        <w:pStyle w:val="Akapitzlist"/>
        <w:shd w:val="clear" w:color="auto" w:fill="FFFFFF"/>
        <w:tabs>
          <w:tab w:val="left" w:pos="9180"/>
          <w:tab w:val="left" w:pos="9498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1D118B1C" w14:textId="77777777" w:rsidR="001A0B09" w:rsidRPr="00767FF5" w:rsidRDefault="001A0B09" w:rsidP="006B64F1">
      <w:pPr>
        <w:pStyle w:val="Akapitzlist"/>
        <w:shd w:val="clear" w:color="auto" w:fill="FFFFFF"/>
        <w:tabs>
          <w:tab w:val="left" w:pos="9180"/>
          <w:tab w:val="left" w:pos="9498"/>
        </w:tabs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46C56CFB" w14:textId="7B4FF9D0" w:rsidR="00E812B5" w:rsidRPr="00634C5F" w:rsidRDefault="00E812B5" w:rsidP="002939A8">
      <w:pPr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§</w:t>
      </w:r>
      <w:r w:rsidR="00DD6803" w:rsidRPr="00634C5F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634C5F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CB43B9" w:rsidRPr="00634C5F">
        <w:rPr>
          <w:rFonts w:ascii="Garamond" w:hAnsi="Garamond" w:cs="Arial"/>
          <w:b/>
          <w:color w:val="000000" w:themeColor="text1"/>
          <w:sz w:val="24"/>
          <w:szCs w:val="24"/>
        </w:rPr>
        <w:t>4</w:t>
      </w:r>
    </w:p>
    <w:p w14:paraId="18183510" w14:textId="77777777" w:rsidR="00E812B5" w:rsidRPr="00634C5F" w:rsidRDefault="00E812B5" w:rsidP="002939A8">
      <w:pPr>
        <w:spacing w:line="276" w:lineRule="auto"/>
        <w:ind w:left="-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color w:val="000000" w:themeColor="text1"/>
          <w:sz w:val="24"/>
          <w:szCs w:val="24"/>
        </w:rPr>
        <w:t xml:space="preserve">Wszelkie dopuszczalne zmiany umowy wymagają zachowania formy pisemnej pod rygorem nieważności. </w:t>
      </w:r>
    </w:p>
    <w:p w14:paraId="7B2C30D8" w14:textId="77777777" w:rsidR="00852272" w:rsidRPr="00634C5F" w:rsidRDefault="00852272" w:rsidP="006B64F1">
      <w:pPr>
        <w:spacing w:line="276" w:lineRule="auto"/>
        <w:ind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0036F932" w14:textId="10532757" w:rsidR="003A5E2E" w:rsidRPr="00634C5F" w:rsidRDefault="00D431A3" w:rsidP="006B64F1">
      <w:pPr>
        <w:pStyle w:val="Akapitzlist"/>
        <w:spacing w:line="276" w:lineRule="auto"/>
        <w:ind w:left="0" w:hanging="357"/>
        <w:contextualSpacing w:val="0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34C5F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2939A8" w:rsidRPr="00634C5F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="00E812B5" w:rsidRPr="00634C5F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2258C1" w:rsidRPr="00634C5F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812B5" w:rsidRPr="00634C5F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41436B" w:rsidRPr="00634C5F">
        <w:rPr>
          <w:rFonts w:ascii="Garamond" w:hAnsi="Garamond" w:cs="Arial"/>
          <w:b/>
          <w:color w:val="000000" w:themeColor="text1"/>
          <w:sz w:val="24"/>
          <w:szCs w:val="24"/>
        </w:rPr>
        <w:t>5</w:t>
      </w:r>
    </w:p>
    <w:p w14:paraId="14E33304" w14:textId="035F50F9" w:rsidR="00E812B5" w:rsidRPr="00642A89" w:rsidRDefault="00E812B5" w:rsidP="006B64F1">
      <w:pPr>
        <w:pStyle w:val="Akapitzlist"/>
        <w:numPr>
          <w:ilvl w:val="0"/>
          <w:numId w:val="11"/>
        </w:numPr>
        <w:spacing w:line="276" w:lineRule="auto"/>
        <w:ind w:left="0" w:hanging="357"/>
        <w:contextualSpacing w:val="0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Strony ustalają zabezpieczenie należytego wykonania umowy w wysokości 5% wartości przedmiotu umowy tj.  na kwotę ………… zł brutto (słownie: ……….. zł), które Wykonawca wniesie przed podpisaniem umowy w formie…………..  </w:t>
      </w:r>
    </w:p>
    <w:p w14:paraId="6B28E802" w14:textId="7185F99D" w:rsidR="00E812B5" w:rsidRPr="00642A89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Zabezpieczenie należytego wykonania umowy zabezpieczać będzie zapłatę Zamawiającemu za wszelkie straty w rezultacie niepełnego i niewłaściwego wywiązania się Wykonawcy z obow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iązków wynikających z</w:t>
      </w: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 umowy.</w:t>
      </w:r>
    </w:p>
    <w:p w14:paraId="1B59807A" w14:textId="77777777" w:rsidR="00E812B5" w:rsidRPr="00642A89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Zabezpieczenie należytego wykonania umowy służy do zapewnienia, że Wykonawca:</w:t>
      </w:r>
    </w:p>
    <w:p w14:paraId="53A28396" w14:textId="3EFFBA56" w:rsidR="00E812B5" w:rsidRPr="00767FF5" w:rsidRDefault="00E812B5" w:rsidP="006B64F1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wykona roboty zgodnie z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>dokumentacj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>ą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projektow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>ą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uwzględniając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>ą</w:t>
      </w:r>
      <w:r w:rsidR="001A0B09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opis robót oraz przedmiar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1C9F0555" w14:textId="65C85C23" w:rsidR="00E812B5" w:rsidRPr="00642A89" w:rsidRDefault="00E812B5" w:rsidP="006B64F1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poni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esie</w:t>
      </w: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 odpowiedzialność za wady fizyczne zmniejszające </w:t>
      </w:r>
      <w:r w:rsidR="00B17CDD"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wartość użytkową, techniczną </w:t>
      </w:r>
      <w:r w:rsidR="00B17CDD" w:rsidRPr="00642A89">
        <w:rPr>
          <w:rFonts w:ascii="Garamond" w:hAnsi="Garamond" w:cs="Arial"/>
          <w:color w:val="000000" w:themeColor="text1"/>
          <w:sz w:val="24"/>
          <w:szCs w:val="24"/>
        </w:rPr>
        <w:br/>
      </w: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 i estetyczną wykonanych robót,</w:t>
      </w:r>
    </w:p>
    <w:p w14:paraId="1B9C60AD" w14:textId="77777777" w:rsidR="00E812B5" w:rsidRPr="00642A89" w:rsidRDefault="00E812B5" w:rsidP="006B64F1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usunie wszelkie wady ujawnione w okresie rękojmi,</w:t>
      </w:r>
    </w:p>
    <w:p w14:paraId="59359BAC" w14:textId="6B6F7B99" w:rsidR="00E812B5" w:rsidRPr="00642A89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…………. zł. tj. 70 % </w:t>
      </w:r>
      <w:r w:rsidRPr="00642A89">
        <w:rPr>
          <w:rFonts w:ascii="Garamond" w:hAnsi="Garamond" w:cs="Arial"/>
          <w:snapToGrid w:val="0"/>
          <w:color w:val="000000" w:themeColor="text1"/>
          <w:sz w:val="24"/>
          <w:szCs w:val="24"/>
        </w:rPr>
        <w:t>wysokości zabezpieczenia</w:t>
      </w: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, Zamawiający zwolni Wykonawcy </w:t>
      </w:r>
      <w:r w:rsidR="006B6C0D" w:rsidRPr="00642A89">
        <w:rPr>
          <w:rFonts w:ascii="Garamond" w:hAnsi="Garamond" w:cs="Arial"/>
          <w:color w:val="000000" w:themeColor="text1"/>
          <w:sz w:val="24"/>
          <w:szCs w:val="24"/>
        </w:rPr>
        <w:br/>
      </w:r>
      <w:r w:rsidRPr="00642A89">
        <w:rPr>
          <w:rFonts w:ascii="Garamond" w:hAnsi="Garamond" w:cs="Arial"/>
          <w:snapToGrid w:val="0"/>
          <w:color w:val="000000" w:themeColor="text1"/>
          <w:sz w:val="24"/>
          <w:szCs w:val="24"/>
        </w:rPr>
        <w:t>w terminie 30 dni od dnia obustronnie podpisanego protokołu odbioru końcowego przedmiotu umowy.</w:t>
      </w:r>
    </w:p>
    <w:p w14:paraId="78A1F29E" w14:textId="77777777" w:rsidR="00E812B5" w:rsidRPr="00642A89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………… zł. tj. 30 % wysokości zabezpieczenia, Zamawiający zwolni Wykonawcy do 15 dni po upływie okresu rękojmi.  </w:t>
      </w:r>
    </w:p>
    <w:p w14:paraId="77E58F21" w14:textId="77777777" w:rsidR="00E812B5" w:rsidRPr="00642A89" w:rsidRDefault="00E812B5" w:rsidP="006B64F1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0" w:right="-2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14:paraId="3CB0EF62" w14:textId="77777777" w:rsidR="00E812B5" w:rsidRPr="00767FF5" w:rsidRDefault="00E812B5" w:rsidP="006B64F1">
      <w:pPr>
        <w:shd w:val="clear" w:color="auto" w:fill="FFFFFF"/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0F027A1D" w14:textId="77777777" w:rsidR="003F11B0" w:rsidRPr="00767FF5" w:rsidRDefault="003F11B0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6ADC48F5" w14:textId="683687BE" w:rsidR="00E812B5" w:rsidRPr="00642A89" w:rsidRDefault="00E812B5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="002258C1" w:rsidRPr="00642A8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642A89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41436B" w:rsidRPr="00642A89">
        <w:rPr>
          <w:rFonts w:ascii="Garamond" w:hAnsi="Garamond" w:cs="Arial"/>
          <w:b/>
          <w:color w:val="000000" w:themeColor="text1"/>
          <w:sz w:val="24"/>
          <w:szCs w:val="24"/>
        </w:rPr>
        <w:t>6</w:t>
      </w:r>
    </w:p>
    <w:p w14:paraId="7A533DB0" w14:textId="4E7F1227" w:rsidR="00B17CDD" w:rsidRPr="00642A89" w:rsidRDefault="00B17CDD" w:rsidP="006B64F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Wszelkie powiadomienia i oświadczenia stron wymagają formy pisemnej i przesyłane będą za pomocą listu poleconego lub listu poleconego za poświadczeniem odbioru lub potwierdzenia dowodu otrzymania na kopii listu albo drogą elektroniczną z zastrzeżeniem ust. 4. </w:t>
      </w:r>
    </w:p>
    <w:p w14:paraId="66728D7C" w14:textId="5E95280E" w:rsidR="00B17CDD" w:rsidRPr="00767FF5" w:rsidRDefault="00B17CDD" w:rsidP="006B64F1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FF0000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 xml:space="preserve">Wszelkie powiadomienia ze strony Zamawiającego przesyłane będą drogą elektroniczną lub  listem poleconym na adres siedziby Wykonawcy podany w petitum umowy. </w:t>
      </w:r>
      <w:r w:rsidRPr="00094605">
        <w:rPr>
          <w:rFonts w:ascii="Garamond" w:hAnsi="Garamond" w:cs="Arial"/>
          <w:color w:val="000000" w:themeColor="text1"/>
          <w:sz w:val="24"/>
          <w:szCs w:val="24"/>
        </w:rPr>
        <w:t>Za skuteczne doręczenie listu Wykonawcy strony uznają posiadanie dowodu nadania listu poleconego przez Zamawiającego w przypadku jego niezwrócenia.</w:t>
      </w:r>
    </w:p>
    <w:p w14:paraId="53AAB453" w14:textId="7486201E" w:rsidR="00B17CDD" w:rsidRPr="00094605" w:rsidRDefault="00B17CDD" w:rsidP="006B64F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color w:val="000000" w:themeColor="text1"/>
          <w:sz w:val="24"/>
          <w:szCs w:val="24"/>
        </w:rPr>
        <w:t>Wykonawca zobowiązuje się do niezwłocznego powiadomienia Zamawiającego o każdej zmianie nazwy, nazwiska, siedziby, bądź adresu. W razie zaniechania tego obowiązku wysłanie korespondencji pod podany adres doręczeń będzie uznane za skutecznie doręczone z dniem pierwszego awiza pocztowego albo z dniem jego zwrotu przez pocztę z adnotacją „adresat nieznany” lub z podobną adnotacją.</w:t>
      </w:r>
    </w:p>
    <w:p w14:paraId="56D4ABAB" w14:textId="2267C900" w:rsidR="00B17CDD" w:rsidRPr="00642A89" w:rsidRDefault="00B17CDD" w:rsidP="006B64F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42A89">
        <w:rPr>
          <w:rFonts w:ascii="Garamond" w:hAnsi="Garamond" w:cs="Arial"/>
          <w:color w:val="000000" w:themeColor="text1"/>
          <w:sz w:val="24"/>
          <w:szCs w:val="24"/>
        </w:rPr>
        <w:t>Za skuteczne powiadomienie o terminie związanych z realizacją prac lub terminów gwarancyjnych strony uznają również przesłanie przez Zamawiającego informacji faksem na numer Wykonawcy.</w:t>
      </w:r>
    </w:p>
    <w:p w14:paraId="0296CB23" w14:textId="0F15FAF7" w:rsidR="0045614A" w:rsidRPr="00767FF5" w:rsidRDefault="0045614A" w:rsidP="006B64F1">
      <w:pPr>
        <w:shd w:val="clear" w:color="auto" w:fill="FFFFFF"/>
        <w:spacing w:line="276" w:lineRule="auto"/>
        <w:ind w:right="73" w:hanging="357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BE84D2A" w14:textId="460538E7" w:rsidR="00B17CDD" w:rsidRPr="00094605" w:rsidRDefault="00B17CDD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  <w:r w:rsidR="0041436B" w:rsidRPr="00094605">
        <w:rPr>
          <w:rFonts w:ascii="Garamond" w:hAnsi="Garamond" w:cs="Arial"/>
          <w:b/>
          <w:color w:val="000000" w:themeColor="text1"/>
          <w:sz w:val="24"/>
          <w:szCs w:val="24"/>
        </w:rPr>
        <w:t>7</w:t>
      </w:r>
    </w:p>
    <w:p w14:paraId="1AE4032D" w14:textId="6F3DE437" w:rsidR="00E812B5" w:rsidRPr="00094605" w:rsidRDefault="00E812B5" w:rsidP="006B64F1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color w:val="000000" w:themeColor="text1"/>
          <w:sz w:val="24"/>
          <w:szCs w:val="24"/>
        </w:rPr>
        <w:t>W spr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awach nieuregulowanych</w:t>
      </w:r>
      <w:r w:rsidRPr="00094605">
        <w:rPr>
          <w:rFonts w:ascii="Garamond" w:hAnsi="Garamond" w:cs="Arial"/>
          <w:color w:val="000000" w:themeColor="text1"/>
          <w:sz w:val="24"/>
          <w:szCs w:val="24"/>
        </w:rPr>
        <w:t xml:space="preserve"> umową mają zastosowanie przepisy Kodeksu cyw</w:t>
      </w:r>
      <w:r w:rsidR="00A3679F" w:rsidRPr="00094605">
        <w:rPr>
          <w:rFonts w:ascii="Garamond" w:hAnsi="Garamond" w:cs="Arial"/>
          <w:color w:val="000000" w:themeColor="text1"/>
          <w:sz w:val="24"/>
          <w:szCs w:val="24"/>
        </w:rPr>
        <w:t xml:space="preserve">ilnego, ustawy Prawo budowlane </w:t>
      </w:r>
      <w:r w:rsidRPr="00094605">
        <w:rPr>
          <w:rFonts w:ascii="Garamond" w:hAnsi="Garamond" w:cs="Arial"/>
          <w:color w:val="000000" w:themeColor="text1"/>
          <w:sz w:val="24"/>
          <w:szCs w:val="24"/>
        </w:rPr>
        <w:t>oraz innych powszechnie obowiązując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094605">
        <w:rPr>
          <w:rFonts w:ascii="Garamond" w:hAnsi="Garamond" w:cs="Arial"/>
          <w:color w:val="000000" w:themeColor="text1"/>
          <w:sz w:val="24"/>
          <w:szCs w:val="24"/>
        </w:rPr>
        <w:t xml:space="preserve"> przepis</w:t>
      </w:r>
      <w:r w:rsidR="001A0B09">
        <w:rPr>
          <w:rFonts w:ascii="Garamond" w:hAnsi="Garamond" w:cs="Arial"/>
          <w:color w:val="000000" w:themeColor="text1"/>
          <w:sz w:val="24"/>
          <w:szCs w:val="24"/>
        </w:rPr>
        <w:t>y</w:t>
      </w:r>
      <w:bookmarkStart w:id="1" w:name="_GoBack"/>
      <w:bookmarkEnd w:id="1"/>
      <w:r w:rsidRPr="00094605">
        <w:rPr>
          <w:rFonts w:ascii="Garamond" w:hAnsi="Garamond" w:cs="Arial"/>
          <w:color w:val="000000" w:themeColor="text1"/>
          <w:sz w:val="24"/>
          <w:szCs w:val="24"/>
        </w:rPr>
        <w:t xml:space="preserve"> prawa.</w:t>
      </w:r>
    </w:p>
    <w:p w14:paraId="385A9CD4" w14:textId="6CFB42D3" w:rsidR="00E812B5" w:rsidRPr="00094605" w:rsidRDefault="00E812B5" w:rsidP="006B64F1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0" w:right="73" w:hanging="357"/>
        <w:contextualSpacing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Ewentualne spory wynikające z umowy rozstrzygane będą </w:t>
      </w:r>
      <w:r w:rsidR="00BC775F" w:rsidRPr="00094605">
        <w:rPr>
          <w:rFonts w:ascii="Garamond" w:hAnsi="Garamond" w:cs="Arial"/>
          <w:color w:val="000000" w:themeColor="text1"/>
          <w:sz w:val="24"/>
          <w:szCs w:val="24"/>
        </w:rPr>
        <w:t xml:space="preserve">polubownie, a w razie braku porozumienia </w:t>
      </w:r>
      <w:r w:rsidRPr="00094605">
        <w:rPr>
          <w:rFonts w:ascii="Garamond" w:hAnsi="Garamond" w:cs="Arial"/>
          <w:color w:val="000000" w:themeColor="text1"/>
          <w:sz w:val="24"/>
          <w:szCs w:val="24"/>
        </w:rPr>
        <w:t>przez sąd właściwy miejscowo dla siedziby Zamawiającego.</w:t>
      </w:r>
    </w:p>
    <w:p w14:paraId="7AEC75B8" w14:textId="77777777" w:rsidR="00852272" w:rsidRPr="00767FF5" w:rsidRDefault="00852272" w:rsidP="006B64F1">
      <w:pPr>
        <w:shd w:val="clear" w:color="auto" w:fill="FFFFFF"/>
        <w:tabs>
          <w:tab w:val="left" w:pos="9180"/>
        </w:tabs>
        <w:spacing w:line="276" w:lineRule="auto"/>
        <w:ind w:right="73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318F24A3" w14:textId="1A056355" w:rsidR="00B17CDD" w:rsidRPr="00094605" w:rsidRDefault="00B17CDD" w:rsidP="002939A8">
      <w:pPr>
        <w:shd w:val="clear" w:color="auto" w:fill="FFFFFF"/>
        <w:tabs>
          <w:tab w:val="left" w:pos="9180"/>
        </w:tabs>
        <w:spacing w:line="276" w:lineRule="auto"/>
        <w:ind w:left="4248" w:right="73" w:hanging="357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  <w:r w:rsidR="0041436B" w:rsidRPr="00094605">
        <w:rPr>
          <w:rFonts w:ascii="Garamond" w:hAnsi="Garamond" w:cs="Arial"/>
          <w:b/>
          <w:color w:val="000000" w:themeColor="text1"/>
          <w:sz w:val="24"/>
          <w:szCs w:val="24"/>
        </w:rPr>
        <w:t>8</w:t>
      </w:r>
    </w:p>
    <w:p w14:paraId="08D80A94" w14:textId="77777777" w:rsidR="005F4BF2" w:rsidRPr="00094605" w:rsidRDefault="005F4BF2" w:rsidP="00BC775F">
      <w:pPr>
        <w:tabs>
          <w:tab w:val="left" w:pos="660"/>
        </w:tabs>
        <w:spacing w:line="276" w:lineRule="auto"/>
        <w:ind w:left="-357" w:right="23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094605">
        <w:rPr>
          <w:rFonts w:ascii="Garamond" w:hAnsi="Garamond" w:cs="Calibri Light"/>
          <w:color w:val="000000" w:themeColor="text1"/>
          <w:sz w:val="24"/>
          <w:szCs w:val="24"/>
        </w:rPr>
        <w:t>Umowę sporządzono w 3 (trzech) jednobrzmiących egzemplarzach, jeden egzemplarz dla Wykonawcy a dwa egzemplarze dla Zamawiającego.</w:t>
      </w:r>
    </w:p>
    <w:p w14:paraId="3C6D30D2" w14:textId="4E1CE46F" w:rsidR="00D431A3" w:rsidRPr="00767FF5" w:rsidRDefault="00D431A3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5745123" w14:textId="1A598B40" w:rsidR="005F4BF2" w:rsidRPr="00767FF5" w:rsidRDefault="005F4BF2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783FE06D" w14:textId="77777777" w:rsidR="005F4BF2" w:rsidRPr="00767FF5" w:rsidRDefault="005F4BF2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3F6CFC4" w14:textId="77777777" w:rsidR="00D431A3" w:rsidRPr="00767FF5" w:rsidRDefault="00D431A3" w:rsidP="006B64F1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4116F731" w14:textId="1FC66815" w:rsidR="0045614A" w:rsidRPr="00094605" w:rsidRDefault="002B18DE" w:rsidP="00BC775F">
      <w:pPr>
        <w:shd w:val="clear" w:color="auto" w:fill="FFFFFF"/>
        <w:spacing w:line="276" w:lineRule="auto"/>
        <w:ind w:right="704" w:hanging="357"/>
        <w:jc w:val="both"/>
        <w:rPr>
          <w:rFonts w:ascii="Garamond" w:hAnsi="Garamond" w:cs="Arial"/>
          <w:iCs/>
          <w:color w:val="000000" w:themeColor="text1"/>
        </w:rPr>
      </w:pPr>
      <w:r w:rsidRPr="00094605">
        <w:rPr>
          <w:rFonts w:ascii="Garamond" w:hAnsi="Garamond" w:cs="Arial"/>
          <w:b/>
          <w:color w:val="000000" w:themeColor="text1"/>
          <w:sz w:val="24"/>
          <w:szCs w:val="24"/>
        </w:rPr>
        <w:t>Z</w:t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>amawiający</w:t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E812B5" w:rsidRPr="00094605">
        <w:rPr>
          <w:rFonts w:ascii="Garamond" w:hAnsi="Garamond" w:cs="Arial"/>
          <w:b/>
          <w:color w:val="000000" w:themeColor="text1"/>
          <w:sz w:val="24"/>
          <w:szCs w:val="24"/>
        </w:rPr>
        <w:tab/>
        <w:t>Wykonawca</w:t>
      </w:r>
    </w:p>
    <w:p w14:paraId="4735B77E" w14:textId="72CD4871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486117ED" w14:textId="4FDFC91F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573384ED" w14:textId="6E7F49B1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243B0416" w14:textId="07189258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5BEEA88D" w14:textId="6DC50E99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3BCDFA92" w14:textId="77777777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60B74A1F" w14:textId="72A36F8F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02FBBB29" w14:textId="77777777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6373D193" w14:textId="77777777" w:rsidR="004975D9" w:rsidRPr="00767FF5" w:rsidRDefault="004975D9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</w:rPr>
      </w:pPr>
    </w:p>
    <w:p w14:paraId="7433C81D" w14:textId="479278D2" w:rsidR="0045614A" w:rsidRPr="00094605" w:rsidRDefault="00E812B5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iCs/>
          <w:color w:val="000000" w:themeColor="text1"/>
        </w:rPr>
        <w:t>sporządził:</w:t>
      </w:r>
      <w:r w:rsidRPr="00094605">
        <w:rPr>
          <w:rFonts w:ascii="Garamond" w:hAnsi="Garamond" w:cs="Arial"/>
          <w:iCs/>
          <w:color w:val="000000" w:themeColor="text1"/>
        </w:rPr>
        <w:tab/>
        <w:t xml:space="preserve">                                                                   sprawdził pod względem merytorycznym:</w:t>
      </w:r>
    </w:p>
    <w:p w14:paraId="2F6F2B85" w14:textId="56E55566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370A055B" w14:textId="167C4762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38CB2D7B" w14:textId="659C87F8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41192F74" w14:textId="77777777" w:rsidR="0045614A" w:rsidRPr="00767FF5" w:rsidRDefault="0045614A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iCs/>
          <w:color w:val="FF0000"/>
          <w:sz w:val="24"/>
          <w:szCs w:val="24"/>
        </w:rPr>
      </w:pPr>
    </w:p>
    <w:p w14:paraId="5CC5ED34" w14:textId="30D59CAB" w:rsidR="00E812B5" w:rsidRPr="00094605" w:rsidRDefault="00E812B5" w:rsidP="006B64F1">
      <w:pPr>
        <w:shd w:val="clear" w:color="auto" w:fill="FFFFFF"/>
        <w:tabs>
          <w:tab w:val="left" w:pos="15"/>
          <w:tab w:val="left" w:pos="1027"/>
          <w:tab w:val="left" w:pos="9180"/>
        </w:tabs>
        <w:spacing w:line="276" w:lineRule="auto"/>
        <w:ind w:right="70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94605">
        <w:rPr>
          <w:rFonts w:ascii="Garamond" w:hAnsi="Garamond" w:cs="Arial"/>
          <w:iCs/>
          <w:color w:val="000000" w:themeColor="text1"/>
          <w:sz w:val="24"/>
          <w:szCs w:val="24"/>
        </w:rPr>
        <w:t xml:space="preserve">Dz. </w:t>
      </w:r>
      <w:r w:rsidR="00094605" w:rsidRPr="00094605">
        <w:rPr>
          <w:rFonts w:ascii="Garamond" w:hAnsi="Garamond" w:cs="Arial"/>
          <w:iCs/>
          <w:color w:val="000000" w:themeColor="text1"/>
          <w:sz w:val="24"/>
          <w:szCs w:val="24"/>
        </w:rPr>
        <w:t>700</w:t>
      </w:r>
      <w:r w:rsidRPr="00094605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rozdz. </w:t>
      </w:r>
      <w:r w:rsidR="00094605" w:rsidRPr="00094605">
        <w:rPr>
          <w:rFonts w:ascii="Garamond" w:hAnsi="Garamond" w:cs="Arial"/>
          <w:iCs/>
          <w:color w:val="000000" w:themeColor="text1"/>
          <w:sz w:val="24"/>
          <w:szCs w:val="24"/>
        </w:rPr>
        <w:t>70095</w:t>
      </w:r>
      <w:r w:rsidRPr="00094605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§ 6050</w:t>
      </w:r>
      <w:r w:rsidR="00981E7B" w:rsidRPr="00094605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– zad 1</w:t>
      </w:r>
      <w:r w:rsidR="00094605" w:rsidRPr="00094605">
        <w:rPr>
          <w:rFonts w:ascii="Garamond" w:hAnsi="Garamond" w:cs="Arial"/>
          <w:iCs/>
          <w:color w:val="000000" w:themeColor="text1"/>
          <w:sz w:val="24"/>
          <w:szCs w:val="24"/>
        </w:rPr>
        <w:t>97</w:t>
      </w:r>
    </w:p>
    <w:sectPr w:rsidR="00E812B5" w:rsidRPr="000946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52B5" w16cex:dateUtc="2022-06-24T13:11:00Z"/>
  <w16cex:commentExtensible w16cex:durableId="26604F45" w16cex:dateUtc="2022-06-24T12:57:00Z"/>
  <w16cex:commentExtensible w16cex:durableId="26604D7C" w16cex:dateUtc="2022-06-24T12:49:00Z"/>
  <w16cex:commentExtensible w16cex:durableId="26604E2C" w16cex:dateUtc="2022-06-24T12:52:00Z"/>
  <w16cex:commentExtensible w16cex:durableId="26604E1B" w16cex:dateUtc="2022-06-24T12:52:00Z"/>
  <w16cex:commentExtensible w16cex:durableId="26604EE8" w16cex:dateUtc="2022-06-24T12:55:00Z"/>
  <w16cex:commentExtensible w16cex:durableId="26604D03" w16cex:dateUtc="2022-06-24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37EF1" w16cid:durableId="266052B5"/>
  <w16cid:commentId w16cid:paraId="26FE8A96" w16cid:durableId="26604F45"/>
  <w16cid:commentId w16cid:paraId="16D8491D" w16cid:durableId="26604D7C"/>
  <w16cid:commentId w16cid:paraId="137340DC" w16cid:durableId="26604E2C"/>
  <w16cid:commentId w16cid:paraId="6902A249" w16cid:durableId="26604E1B"/>
  <w16cid:commentId w16cid:paraId="170516D1" w16cid:durableId="26604EE8"/>
  <w16cid:commentId w16cid:paraId="388900F5" w16cid:durableId="26604D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169C" w14:textId="77777777" w:rsidR="00532B2C" w:rsidRDefault="00532B2C" w:rsidP="00D431A3">
      <w:r>
        <w:separator/>
      </w:r>
    </w:p>
  </w:endnote>
  <w:endnote w:type="continuationSeparator" w:id="0">
    <w:p w14:paraId="0516C85A" w14:textId="77777777" w:rsidR="00532B2C" w:rsidRDefault="00532B2C" w:rsidP="00D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637021"/>
      <w:docPartObj>
        <w:docPartGallery w:val="Page Numbers (Bottom of Page)"/>
        <w:docPartUnique/>
      </w:docPartObj>
    </w:sdtPr>
    <w:sdtEndPr/>
    <w:sdtContent>
      <w:p w14:paraId="45272B64" w14:textId="5ED8F94C" w:rsidR="00D431A3" w:rsidRDefault="00D43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09">
          <w:rPr>
            <w:noProof/>
          </w:rPr>
          <w:t>8</w:t>
        </w:r>
        <w:r>
          <w:fldChar w:fldCharType="end"/>
        </w:r>
      </w:p>
    </w:sdtContent>
  </w:sdt>
  <w:p w14:paraId="65C6661A" w14:textId="77777777" w:rsidR="00D431A3" w:rsidRDefault="00D43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A0A93" w14:textId="77777777" w:rsidR="00532B2C" w:rsidRDefault="00532B2C" w:rsidP="00D431A3">
      <w:r>
        <w:separator/>
      </w:r>
    </w:p>
  </w:footnote>
  <w:footnote w:type="continuationSeparator" w:id="0">
    <w:p w14:paraId="519D4DB1" w14:textId="77777777" w:rsidR="00532B2C" w:rsidRDefault="00532B2C" w:rsidP="00D4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0C10"/>
    <w:multiLevelType w:val="hybridMultilevel"/>
    <w:tmpl w:val="F496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324"/>
    <w:multiLevelType w:val="hybridMultilevel"/>
    <w:tmpl w:val="5614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116"/>
    <w:multiLevelType w:val="hybridMultilevel"/>
    <w:tmpl w:val="14C0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842"/>
    <w:multiLevelType w:val="hybridMultilevel"/>
    <w:tmpl w:val="06F43CC2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C204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B31"/>
    <w:multiLevelType w:val="hybridMultilevel"/>
    <w:tmpl w:val="FF1E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EC7"/>
    <w:multiLevelType w:val="hybridMultilevel"/>
    <w:tmpl w:val="89FC135C"/>
    <w:lvl w:ilvl="0" w:tplc="1968241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0069"/>
    <w:multiLevelType w:val="hybridMultilevel"/>
    <w:tmpl w:val="256A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941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1A8C"/>
    <w:multiLevelType w:val="hybridMultilevel"/>
    <w:tmpl w:val="E3EA3602"/>
    <w:lvl w:ilvl="0" w:tplc="85B842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6CE"/>
    <w:multiLevelType w:val="hybridMultilevel"/>
    <w:tmpl w:val="897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0F22"/>
    <w:multiLevelType w:val="multilevel"/>
    <w:tmpl w:val="81367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CF7BAE"/>
    <w:multiLevelType w:val="hybridMultilevel"/>
    <w:tmpl w:val="F9CA827E"/>
    <w:lvl w:ilvl="0" w:tplc="955EC12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308"/>
    <w:multiLevelType w:val="hybridMultilevel"/>
    <w:tmpl w:val="EF16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2BDA"/>
    <w:multiLevelType w:val="hybridMultilevel"/>
    <w:tmpl w:val="3E326C1E"/>
    <w:lvl w:ilvl="0" w:tplc="28361C4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C42"/>
    <w:multiLevelType w:val="hybridMultilevel"/>
    <w:tmpl w:val="D6CE4C30"/>
    <w:lvl w:ilvl="0" w:tplc="32C400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2E39"/>
    <w:multiLevelType w:val="hybridMultilevel"/>
    <w:tmpl w:val="E01E7DC2"/>
    <w:lvl w:ilvl="0" w:tplc="E918E65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CBC466F"/>
    <w:multiLevelType w:val="hybridMultilevel"/>
    <w:tmpl w:val="995C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284"/>
    <w:multiLevelType w:val="hybridMultilevel"/>
    <w:tmpl w:val="B5B68B78"/>
    <w:lvl w:ilvl="0" w:tplc="18A274AC">
      <w:start w:val="1"/>
      <w:numFmt w:val="decimal"/>
      <w:lvlText w:val="%1)"/>
      <w:lvlJc w:val="left"/>
      <w:pPr>
        <w:ind w:left="100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435606"/>
    <w:multiLevelType w:val="hybridMultilevel"/>
    <w:tmpl w:val="E596309E"/>
    <w:lvl w:ilvl="0" w:tplc="E44E4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D2023"/>
    <w:multiLevelType w:val="hybridMultilevel"/>
    <w:tmpl w:val="18060EE2"/>
    <w:lvl w:ilvl="0" w:tplc="7354C5A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7069A"/>
    <w:multiLevelType w:val="hybridMultilevel"/>
    <w:tmpl w:val="5F34C0EE"/>
    <w:name w:val="Tiret 1"/>
    <w:lvl w:ilvl="0" w:tplc="365CD09A">
      <w:numFmt w:val="decimal"/>
      <w:lvlText w:val="%1."/>
      <w:lvlJc w:val="left"/>
    </w:lvl>
    <w:lvl w:ilvl="1" w:tplc="332A3C32">
      <w:start w:val="1"/>
      <w:numFmt w:val="lowerLetter"/>
      <w:lvlText w:val="%2)"/>
      <w:lvlJc w:val="left"/>
    </w:lvl>
    <w:lvl w:ilvl="2" w:tplc="BB30D7AC">
      <w:start w:val="1"/>
      <w:numFmt w:val="bullet"/>
      <w:lvlText w:val="§"/>
      <w:lvlJc w:val="left"/>
    </w:lvl>
    <w:lvl w:ilvl="3" w:tplc="9DEE2244">
      <w:numFmt w:val="decimal"/>
      <w:lvlText w:val=""/>
      <w:lvlJc w:val="left"/>
    </w:lvl>
    <w:lvl w:ilvl="4" w:tplc="DD581E10">
      <w:numFmt w:val="decimal"/>
      <w:lvlText w:val=""/>
      <w:lvlJc w:val="left"/>
    </w:lvl>
    <w:lvl w:ilvl="5" w:tplc="A2E82D06">
      <w:numFmt w:val="decimal"/>
      <w:lvlText w:val=""/>
      <w:lvlJc w:val="left"/>
    </w:lvl>
    <w:lvl w:ilvl="6" w:tplc="AE18437E">
      <w:numFmt w:val="decimal"/>
      <w:lvlText w:val=""/>
      <w:lvlJc w:val="left"/>
    </w:lvl>
    <w:lvl w:ilvl="7" w:tplc="9662BD0C">
      <w:numFmt w:val="decimal"/>
      <w:lvlText w:val=""/>
      <w:lvlJc w:val="left"/>
    </w:lvl>
    <w:lvl w:ilvl="8" w:tplc="E496CF06">
      <w:numFmt w:val="decimal"/>
      <w:lvlText w:val=""/>
      <w:lvlJc w:val="left"/>
    </w:lvl>
  </w:abstractNum>
  <w:abstractNum w:abstractNumId="22" w15:restartNumberingAfterBreak="0">
    <w:nsid w:val="44EC636B"/>
    <w:multiLevelType w:val="hybridMultilevel"/>
    <w:tmpl w:val="D088B0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6075"/>
    <w:multiLevelType w:val="hybridMultilevel"/>
    <w:tmpl w:val="B93A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72F"/>
    <w:multiLevelType w:val="hybridMultilevel"/>
    <w:tmpl w:val="DA963F06"/>
    <w:lvl w:ilvl="0" w:tplc="2912E4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9497CF8"/>
    <w:multiLevelType w:val="hybridMultilevel"/>
    <w:tmpl w:val="A6A46F64"/>
    <w:lvl w:ilvl="0" w:tplc="B8867652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B75CC"/>
    <w:multiLevelType w:val="hybridMultilevel"/>
    <w:tmpl w:val="AC42E4A8"/>
    <w:lvl w:ilvl="0" w:tplc="A8F2CE1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442E"/>
    <w:multiLevelType w:val="hybridMultilevel"/>
    <w:tmpl w:val="C4322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B34C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4CF2E4A"/>
    <w:multiLevelType w:val="hybridMultilevel"/>
    <w:tmpl w:val="0AF6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A127CF"/>
    <w:multiLevelType w:val="hybridMultilevel"/>
    <w:tmpl w:val="56E0564C"/>
    <w:lvl w:ilvl="0" w:tplc="371A66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1A91"/>
    <w:multiLevelType w:val="hybridMultilevel"/>
    <w:tmpl w:val="9ABA5B0A"/>
    <w:lvl w:ilvl="0" w:tplc="2A045D6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3373C"/>
    <w:multiLevelType w:val="hybridMultilevel"/>
    <w:tmpl w:val="D88638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4C2D"/>
    <w:multiLevelType w:val="hybridMultilevel"/>
    <w:tmpl w:val="309E8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F12295"/>
    <w:multiLevelType w:val="hybridMultilevel"/>
    <w:tmpl w:val="C9F66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6616E"/>
    <w:multiLevelType w:val="hybridMultilevel"/>
    <w:tmpl w:val="1A02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AB4"/>
    <w:multiLevelType w:val="multilevel"/>
    <w:tmpl w:val="97B8F43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4"/>
  </w:num>
  <w:num w:numId="5">
    <w:abstractNumId w:val="16"/>
  </w:num>
  <w:num w:numId="6">
    <w:abstractNumId w:val="2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6"/>
  </w:num>
  <w:num w:numId="11">
    <w:abstractNumId w:val="13"/>
  </w:num>
  <w:num w:numId="12">
    <w:abstractNumId w:val="18"/>
  </w:num>
  <w:num w:numId="13">
    <w:abstractNumId w:val="25"/>
  </w:num>
  <w:num w:numId="14">
    <w:abstractNumId w:val="11"/>
  </w:num>
  <w:num w:numId="15">
    <w:abstractNumId w:val="3"/>
  </w:num>
  <w:num w:numId="16">
    <w:abstractNumId w:val="31"/>
  </w:num>
  <w:num w:numId="17">
    <w:abstractNumId w:val="29"/>
  </w:num>
  <w:num w:numId="18">
    <w:abstractNumId w:val="35"/>
  </w:num>
  <w:num w:numId="19">
    <w:abstractNumId w:val="1"/>
  </w:num>
  <w:num w:numId="20">
    <w:abstractNumId w:val="34"/>
  </w:num>
  <w:num w:numId="21">
    <w:abstractNumId w:val="5"/>
  </w:num>
  <w:num w:numId="22">
    <w:abstractNumId w:val="14"/>
  </w:num>
  <w:num w:numId="23">
    <w:abstractNumId w:val="27"/>
  </w:num>
  <w:num w:numId="24">
    <w:abstractNumId w:val="26"/>
  </w:num>
  <w:num w:numId="25">
    <w:abstractNumId w:val="32"/>
  </w:num>
  <w:num w:numId="26">
    <w:abstractNumId w:val="15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9"/>
  </w:num>
  <w:num w:numId="31">
    <w:abstractNumId w:val="36"/>
  </w:num>
  <w:num w:numId="32">
    <w:abstractNumId w:val="22"/>
  </w:num>
  <w:num w:numId="33">
    <w:abstractNumId w:val="33"/>
  </w:num>
  <w:num w:numId="34">
    <w:abstractNumId w:val="8"/>
  </w:num>
  <w:num w:numId="35">
    <w:abstractNumId w:val="2"/>
  </w:num>
  <w:num w:numId="36">
    <w:abstractNumId w:val="19"/>
  </w:num>
  <w:num w:numId="37">
    <w:abstractNumId w:val="20"/>
  </w:num>
  <w:num w:numId="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B5"/>
    <w:rsid w:val="000130CF"/>
    <w:rsid w:val="00044364"/>
    <w:rsid w:val="00063C69"/>
    <w:rsid w:val="000666B4"/>
    <w:rsid w:val="00085FB5"/>
    <w:rsid w:val="00094605"/>
    <w:rsid w:val="000B74C4"/>
    <w:rsid w:val="000C130F"/>
    <w:rsid w:val="000C460B"/>
    <w:rsid w:val="000C54AF"/>
    <w:rsid w:val="000D6370"/>
    <w:rsid w:val="000D6E31"/>
    <w:rsid w:val="000F1FFA"/>
    <w:rsid w:val="00101023"/>
    <w:rsid w:val="00106DF8"/>
    <w:rsid w:val="001A0B09"/>
    <w:rsid w:val="001A0D3B"/>
    <w:rsid w:val="001B5905"/>
    <w:rsid w:val="001D2FFA"/>
    <w:rsid w:val="001F6806"/>
    <w:rsid w:val="00202595"/>
    <w:rsid w:val="00202F47"/>
    <w:rsid w:val="002258C1"/>
    <w:rsid w:val="00232013"/>
    <w:rsid w:val="00242491"/>
    <w:rsid w:val="0024307B"/>
    <w:rsid w:val="00246E98"/>
    <w:rsid w:val="00251AFD"/>
    <w:rsid w:val="00291B9C"/>
    <w:rsid w:val="002939A8"/>
    <w:rsid w:val="002B18DE"/>
    <w:rsid w:val="002C5360"/>
    <w:rsid w:val="002C60A9"/>
    <w:rsid w:val="00303EE5"/>
    <w:rsid w:val="00304C2E"/>
    <w:rsid w:val="003230DB"/>
    <w:rsid w:val="003465D1"/>
    <w:rsid w:val="00352BF2"/>
    <w:rsid w:val="003717B7"/>
    <w:rsid w:val="00391B56"/>
    <w:rsid w:val="003A5E2E"/>
    <w:rsid w:val="003F11B0"/>
    <w:rsid w:val="00403241"/>
    <w:rsid w:val="0040488E"/>
    <w:rsid w:val="0041436B"/>
    <w:rsid w:val="00426083"/>
    <w:rsid w:val="004327CF"/>
    <w:rsid w:val="00435046"/>
    <w:rsid w:val="00447CFE"/>
    <w:rsid w:val="00455129"/>
    <w:rsid w:val="0045614A"/>
    <w:rsid w:val="004614C5"/>
    <w:rsid w:val="00462497"/>
    <w:rsid w:val="0047020F"/>
    <w:rsid w:val="004738C9"/>
    <w:rsid w:val="004975D9"/>
    <w:rsid w:val="004E51CB"/>
    <w:rsid w:val="0051178D"/>
    <w:rsid w:val="005152F9"/>
    <w:rsid w:val="005277B9"/>
    <w:rsid w:val="005307F0"/>
    <w:rsid w:val="00532B2C"/>
    <w:rsid w:val="00540E42"/>
    <w:rsid w:val="00566B5E"/>
    <w:rsid w:val="00581F04"/>
    <w:rsid w:val="00587416"/>
    <w:rsid w:val="005C4E21"/>
    <w:rsid w:val="005E1814"/>
    <w:rsid w:val="005F4BF2"/>
    <w:rsid w:val="00604810"/>
    <w:rsid w:val="00606769"/>
    <w:rsid w:val="00617AFD"/>
    <w:rsid w:val="006239BD"/>
    <w:rsid w:val="00634C5F"/>
    <w:rsid w:val="00642A89"/>
    <w:rsid w:val="006912A8"/>
    <w:rsid w:val="00696020"/>
    <w:rsid w:val="00696CB1"/>
    <w:rsid w:val="006B64F1"/>
    <w:rsid w:val="006B6C0D"/>
    <w:rsid w:val="006C2F51"/>
    <w:rsid w:val="006D19D0"/>
    <w:rsid w:val="006F0D9D"/>
    <w:rsid w:val="006F20C7"/>
    <w:rsid w:val="00704B2D"/>
    <w:rsid w:val="007062D4"/>
    <w:rsid w:val="00722301"/>
    <w:rsid w:val="0072429E"/>
    <w:rsid w:val="00743B2A"/>
    <w:rsid w:val="00767FF5"/>
    <w:rsid w:val="007A7956"/>
    <w:rsid w:val="007C1D23"/>
    <w:rsid w:val="007D6A5B"/>
    <w:rsid w:val="007E23A2"/>
    <w:rsid w:val="007E5FB2"/>
    <w:rsid w:val="007F1190"/>
    <w:rsid w:val="007F2031"/>
    <w:rsid w:val="007F702B"/>
    <w:rsid w:val="00802F1F"/>
    <w:rsid w:val="00837D86"/>
    <w:rsid w:val="00852272"/>
    <w:rsid w:val="0087173C"/>
    <w:rsid w:val="0088536F"/>
    <w:rsid w:val="008868E9"/>
    <w:rsid w:val="008D778B"/>
    <w:rsid w:val="008E3C50"/>
    <w:rsid w:val="008F73A1"/>
    <w:rsid w:val="00905A11"/>
    <w:rsid w:val="00917657"/>
    <w:rsid w:val="00934767"/>
    <w:rsid w:val="00950DC4"/>
    <w:rsid w:val="00952A85"/>
    <w:rsid w:val="00962C07"/>
    <w:rsid w:val="009715EC"/>
    <w:rsid w:val="00981E7B"/>
    <w:rsid w:val="00986B1B"/>
    <w:rsid w:val="009B1A56"/>
    <w:rsid w:val="00A10880"/>
    <w:rsid w:val="00A1113D"/>
    <w:rsid w:val="00A22EB0"/>
    <w:rsid w:val="00A3679F"/>
    <w:rsid w:val="00A36843"/>
    <w:rsid w:val="00A43864"/>
    <w:rsid w:val="00A43B04"/>
    <w:rsid w:val="00A43F35"/>
    <w:rsid w:val="00A4673E"/>
    <w:rsid w:val="00AA1A13"/>
    <w:rsid w:val="00AB1AA3"/>
    <w:rsid w:val="00AC7E17"/>
    <w:rsid w:val="00AD3749"/>
    <w:rsid w:val="00AE3939"/>
    <w:rsid w:val="00AF0694"/>
    <w:rsid w:val="00B156B1"/>
    <w:rsid w:val="00B17BC9"/>
    <w:rsid w:val="00B17CDD"/>
    <w:rsid w:val="00B31B07"/>
    <w:rsid w:val="00B71113"/>
    <w:rsid w:val="00B80EAF"/>
    <w:rsid w:val="00B9318E"/>
    <w:rsid w:val="00B95BC7"/>
    <w:rsid w:val="00BA3138"/>
    <w:rsid w:val="00BB5B9C"/>
    <w:rsid w:val="00BC41AA"/>
    <w:rsid w:val="00BC775F"/>
    <w:rsid w:val="00C256B5"/>
    <w:rsid w:val="00C302A4"/>
    <w:rsid w:val="00C35C09"/>
    <w:rsid w:val="00C37074"/>
    <w:rsid w:val="00C75DA1"/>
    <w:rsid w:val="00C83A94"/>
    <w:rsid w:val="00C913D3"/>
    <w:rsid w:val="00CB37AC"/>
    <w:rsid w:val="00CB43B9"/>
    <w:rsid w:val="00CB58CE"/>
    <w:rsid w:val="00CD495C"/>
    <w:rsid w:val="00D125C9"/>
    <w:rsid w:val="00D14EAD"/>
    <w:rsid w:val="00D429C8"/>
    <w:rsid w:val="00D431A3"/>
    <w:rsid w:val="00D57232"/>
    <w:rsid w:val="00D644BD"/>
    <w:rsid w:val="00D86047"/>
    <w:rsid w:val="00DB0144"/>
    <w:rsid w:val="00DB2114"/>
    <w:rsid w:val="00DD6803"/>
    <w:rsid w:val="00E06038"/>
    <w:rsid w:val="00E1352E"/>
    <w:rsid w:val="00E26452"/>
    <w:rsid w:val="00E32AE8"/>
    <w:rsid w:val="00E34434"/>
    <w:rsid w:val="00E471C6"/>
    <w:rsid w:val="00E67D57"/>
    <w:rsid w:val="00E756F5"/>
    <w:rsid w:val="00E812B5"/>
    <w:rsid w:val="00E83129"/>
    <w:rsid w:val="00EB31FD"/>
    <w:rsid w:val="00EB6CDF"/>
    <w:rsid w:val="00F126F6"/>
    <w:rsid w:val="00F16DF6"/>
    <w:rsid w:val="00F43B3F"/>
    <w:rsid w:val="00F47571"/>
    <w:rsid w:val="00F5153A"/>
    <w:rsid w:val="00F52371"/>
    <w:rsid w:val="00F537BA"/>
    <w:rsid w:val="00F75A97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328"/>
  <w15:chartTrackingRefBased/>
  <w15:docId w15:val="{3DFC2D03-06B4-4897-8C0F-721944B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2B5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2B5"/>
    <w:pPr>
      <w:keepNext/>
      <w:keepLines/>
      <w:widowControl w:val="0"/>
      <w:suppressAutoHyphens/>
      <w:autoSpaceDE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2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12B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812B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E8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812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12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12B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2B5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E81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12B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2B5"/>
    <w:rPr>
      <w:rFonts w:ascii="Calibri" w:eastAsia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E812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12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C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03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8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3DA1-C6B4-4213-8590-0D35FED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2889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Magdalena Grabarczyk</cp:lastModifiedBy>
  <cp:revision>3</cp:revision>
  <cp:lastPrinted>2022-06-09T12:01:00Z</cp:lastPrinted>
  <dcterms:created xsi:type="dcterms:W3CDTF">2022-07-11T11:59:00Z</dcterms:created>
  <dcterms:modified xsi:type="dcterms:W3CDTF">2022-07-11T12:50:00Z</dcterms:modified>
</cp:coreProperties>
</file>