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869A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74288BE6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528BDB1C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5A619205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26F404E4" w14:textId="7A6C6F26" w:rsidR="00024F5F" w:rsidRPr="00024F5F" w:rsidRDefault="00CB042A" w:rsidP="00024F5F">
      <w:pPr>
        <w:keepNext/>
        <w:autoSpaceDE w:val="0"/>
        <w:autoSpaceDN w:val="0"/>
        <w:adjustRightInd w:val="0"/>
        <w:spacing w:after="480"/>
        <w:jc w:val="both"/>
      </w:pPr>
      <w:r w:rsidRPr="00024F5F">
        <w:t xml:space="preserve">Formularz konsultacji projektu uchwały w sprawie przyjęcia </w:t>
      </w:r>
      <w:r w:rsidR="00024F5F" w:rsidRPr="00024F5F">
        <w:rPr>
          <w:bCs/>
        </w:rPr>
        <w:t xml:space="preserve">w sprawie przyjęcia Rocznego Programu współpracy Miasta Otwocka z organizacjami pozarządowymi oraz podmiotami, o których mowa w art. 3 ust. 3 ustawy z dnia 24 kwietnia 2003 r. o działalności pożytku publicznego </w:t>
      </w:r>
      <w:r w:rsidR="00024F5F">
        <w:rPr>
          <w:bCs/>
        </w:rPr>
        <w:br/>
      </w:r>
      <w:bookmarkStart w:id="0" w:name="_GoBack"/>
      <w:bookmarkEnd w:id="0"/>
      <w:r w:rsidR="00024F5F" w:rsidRPr="00024F5F">
        <w:rPr>
          <w:bCs/>
        </w:rPr>
        <w:t>i o wolontariacie, na rok 2023.</w:t>
      </w:r>
    </w:p>
    <w:p w14:paraId="6123D659" w14:textId="08E07BA4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</w:p>
    <w:p w14:paraId="36E30267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</w:p>
    <w:p w14:paraId="3DDFFCBD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9"/>
        <w:gridCol w:w="4783"/>
        <w:gridCol w:w="4674"/>
      </w:tblGrid>
      <w:tr w:rsidR="00CB042A" w:rsidRPr="00A84261" w14:paraId="063EB440" w14:textId="77777777" w:rsidTr="00CB042A">
        <w:tc>
          <w:tcPr>
            <w:tcW w:w="302" w:type="pct"/>
            <w:shd w:val="clear" w:color="auto" w:fill="D9D9D9"/>
            <w:vAlign w:val="center"/>
          </w:tcPr>
          <w:p w14:paraId="54EFB7E6" w14:textId="43A169C4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1318" w:type="pct"/>
            <w:shd w:val="clear" w:color="auto" w:fill="D9D9D9"/>
            <w:vAlign w:val="center"/>
          </w:tcPr>
          <w:p w14:paraId="0B6ED93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br/>
              <w:t>wraz 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14:paraId="368F9A40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14:paraId="3E1D547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CB042A" w:rsidRPr="00A84261" w14:paraId="2B590760" w14:textId="77777777" w:rsidTr="00CB042A">
        <w:tc>
          <w:tcPr>
            <w:tcW w:w="302" w:type="pct"/>
          </w:tcPr>
          <w:p w14:paraId="2E95AC4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3EFE0B83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30C688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7E129E8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3260486B" w14:textId="77777777" w:rsidTr="00CB042A">
        <w:tc>
          <w:tcPr>
            <w:tcW w:w="302" w:type="pct"/>
          </w:tcPr>
          <w:p w14:paraId="117CAF7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7763330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3AA71F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CE3988E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04A37728" w14:textId="77777777" w:rsidTr="00CB042A">
        <w:tc>
          <w:tcPr>
            <w:tcW w:w="302" w:type="pct"/>
          </w:tcPr>
          <w:p w14:paraId="32C6F9A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16635747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7C1804B3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407932E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3C3A8326" w14:textId="77777777" w:rsidTr="00CB042A">
        <w:tc>
          <w:tcPr>
            <w:tcW w:w="302" w:type="pct"/>
          </w:tcPr>
          <w:p w14:paraId="0E1EF0D5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5409D0C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179C35DF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5ECB66FB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2BC62C16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6"/>
        <w:gridCol w:w="2636"/>
        <w:gridCol w:w="1581"/>
      </w:tblGrid>
      <w:tr w:rsidR="00CB042A" w:rsidRPr="00A84261" w14:paraId="4DBCC37E" w14:textId="77777777" w:rsidTr="00E02F09">
        <w:tc>
          <w:tcPr>
            <w:tcW w:w="1231" w:type="pct"/>
            <w:shd w:val="clear" w:color="auto" w:fill="D9D9D9"/>
            <w:vAlign w:val="center"/>
          </w:tcPr>
          <w:p w14:paraId="6C96155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54BCAFA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65AB4A72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7753DAC4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66FC8BD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018E5E1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CB042A" w:rsidRPr="00A84261" w14:paraId="6330DBC2" w14:textId="77777777" w:rsidTr="00E02F09">
        <w:tc>
          <w:tcPr>
            <w:tcW w:w="1231" w:type="pct"/>
            <w:shd w:val="clear" w:color="auto" w:fill="auto"/>
            <w:vAlign w:val="center"/>
          </w:tcPr>
          <w:p w14:paraId="5DA48D84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CD5F6F8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7703EC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825BC2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AAFE5CE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90FEE2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</w:tbl>
    <w:p w14:paraId="646B9025" w14:textId="77777777" w:rsidR="00CB042A" w:rsidRPr="00C13A57" w:rsidRDefault="00CB042A" w:rsidP="00CB042A">
      <w:pPr>
        <w:rPr>
          <w:rFonts w:ascii="Arial" w:hAnsi="Arial" w:cs="Arial"/>
          <w:sz w:val="22"/>
          <w:szCs w:val="22"/>
        </w:rPr>
      </w:pPr>
    </w:p>
    <w:p w14:paraId="653A6B6D" w14:textId="77777777" w:rsidR="006F6B9F" w:rsidRDefault="006F6B9F"/>
    <w:sectPr w:rsidR="006F6B9F" w:rsidSect="006F08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2A"/>
    <w:rsid w:val="00024F5F"/>
    <w:rsid w:val="003B6276"/>
    <w:rsid w:val="0060004A"/>
    <w:rsid w:val="006F0C6F"/>
    <w:rsid w:val="006F6B9F"/>
    <w:rsid w:val="009D43A4"/>
    <w:rsid w:val="00B80461"/>
    <w:rsid w:val="00CA25AE"/>
    <w:rsid w:val="00CB042A"/>
    <w:rsid w:val="00E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A1E"/>
  <w15:chartTrackingRefBased/>
  <w15:docId w15:val="{39C73DEE-441C-4F52-8562-D08EF773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42A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042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42A"/>
    <w:rPr>
      <w:rFonts w:ascii="Times" w:eastAsia="Times New Roman" w:hAnsi="Times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Tomasz Cymerman</cp:lastModifiedBy>
  <cp:revision>7</cp:revision>
  <cp:lastPrinted>2023-01-04T08:20:00Z</cp:lastPrinted>
  <dcterms:created xsi:type="dcterms:W3CDTF">2022-10-03T07:22:00Z</dcterms:created>
  <dcterms:modified xsi:type="dcterms:W3CDTF">2023-01-04T08:20:00Z</dcterms:modified>
</cp:coreProperties>
</file>